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D47" w:rsidRPr="00D7045E" w:rsidRDefault="003D1D47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DECLARACIÓN RESPONSABLE DO CUMPRIMENTO DO PRINCIPIO DE NON </w:t>
      </w:r>
      <w:r w:rsidR="000115C6" w:rsidRPr="00D7045E">
        <w:rPr>
          <w:rFonts w:ascii="Xunta Sans" w:hAnsi="Xunta Sans"/>
          <w:b/>
          <w:i/>
          <w:sz w:val="20"/>
          <w:szCs w:val="20"/>
          <w:lang w:val="gl-ES"/>
        </w:rPr>
        <w:t>CAUSAR PREXUÍZO SIGNIFICATIVO AO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MEDIO AMBIENTE (PRINCIPIO “</w:t>
      </w:r>
      <w:r w:rsidR="000115C6" w:rsidRPr="00D7045E">
        <w:rPr>
          <w:rFonts w:ascii="Xunta Sans" w:hAnsi="Xunta Sans"/>
          <w:b/>
          <w:i/>
          <w:sz w:val="20"/>
          <w:szCs w:val="20"/>
          <w:lang w:val="gl-ES"/>
        </w:rPr>
        <w:t>DO NO SIGNIFICANT HARM” – DNSH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D1D47" w:rsidRPr="00D7045E" w:rsidTr="000115C6">
        <w:trPr>
          <w:trHeight w:val="68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D47" w:rsidRPr="00D7045E" w:rsidRDefault="000115C6" w:rsidP="00566571">
            <w:pPr>
              <w:suppressAutoHyphens w:val="0"/>
              <w:spacing w:after="160" w:line="259" w:lineRule="auto"/>
              <w:jc w:val="center"/>
              <w:rPr>
                <w:rFonts w:ascii="Xunta Sans" w:hAnsi="Xunta Sans"/>
                <w:b/>
                <w:i/>
                <w:lang w:val="gl-ES"/>
              </w:rPr>
            </w:pPr>
            <w:r w:rsidRPr="00D7045E">
              <w:rPr>
                <w:rFonts w:ascii="Xunta Sans" w:hAnsi="Xunta Sans"/>
                <w:b/>
                <w:i/>
                <w:lang w:val="gl-ES"/>
              </w:rPr>
              <w:t xml:space="preserve">Denominación </w:t>
            </w:r>
            <w:r w:rsidR="0029795E" w:rsidRPr="00D7045E">
              <w:rPr>
                <w:rFonts w:ascii="Xunta Sans" w:hAnsi="Xunta Sans"/>
                <w:b/>
                <w:i/>
                <w:lang w:val="gl-ES"/>
              </w:rPr>
              <w:t>da convocatoria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47" w:rsidRPr="00AB0B13" w:rsidRDefault="00112EF7" w:rsidP="00AB0B13">
            <w:pPr>
              <w:spacing w:line="360" w:lineRule="auto"/>
              <w:ind w:right="-1"/>
              <w:jc w:val="both"/>
              <w:rPr>
                <w:rFonts w:ascii="Xunta Sans" w:hAnsi="Xunta Sans" w:cs="Arial"/>
                <w:b/>
                <w:lang w:val="gl-ES"/>
              </w:rPr>
            </w:pPr>
            <w:r w:rsidRPr="00566571">
              <w:rPr>
                <w:rFonts w:ascii="Xunta Sans" w:hAnsi="Xunta Sans"/>
                <w:b/>
                <w:lang w:val="gl-ES"/>
              </w:rPr>
              <w:t>Convocatoria de subvencións</w:t>
            </w:r>
            <w:r w:rsidRPr="00566571">
              <w:rPr>
                <w:rFonts w:ascii="Xunta Sans" w:hAnsi="Xunta Sans"/>
                <w:i/>
                <w:lang w:val="gl-ES"/>
              </w:rPr>
              <w:t xml:space="preserve"> </w:t>
            </w:r>
            <w:r w:rsidR="00A669BD" w:rsidRPr="00566571">
              <w:rPr>
                <w:rFonts w:ascii="Xunta Sans" w:hAnsi="Xunta Sans" w:cs="Arial"/>
                <w:b/>
                <w:lang w:val="gl-ES"/>
              </w:rPr>
              <w:t>para proxectos de enerxía fotovoltaica no sector residencial, en ámbitos non urbanos, así como selección das entidades colaboradoras que participarán na súa xestión, para o ano 202</w:t>
            </w:r>
            <w:r w:rsidR="00AB0B13">
              <w:rPr>
                <w:rFonts w:ascii="Xunta Sans" w:hAnsi="Xunta Sans" w:cs="Arial"/>
                <w:b/>
                <w:lang w:val="gl-ES"/>
              </w:rPr>
              <w:t>5</w:t>
            </w:r>
            <w:r w:rsidR="00A669BD" w:rsidRPr="00566571">
              <w:rPr>
                <w:rFonts w:ascii="Xunta Sans" w:hAnsi="Xunta Sans" w:cs="Arial"/>
                <w:b/>
                <w:lang w:val="gl-ES"/>
              </w:rPr>
              <w:t xml:space="preserve">, </w:t>
            </w:r>
            <w:proofErr w:type="spellStart"/>
            <w:r w:rsidR="00A669BD" w:rsidRPr="00566571">
              <w:rPr>
                <w:rFonts w:ascii="Xunta Sans" w:hAnsi="Xunta Sans" w:cs="Arial"/>
                <w:b/>
                <w:lang w:val="gl-ES"/>
              </w:rPr>
              <w:t>cofinanciadas</w:t>
            </w:r>
            <w:proofErr w:type="spellEnd"/>
            <w:r w:rsidR="00A669BD" w:rsidRPr="00566571">
              <w:rPr>
                <w:rFonts w:ascii="Xunta Sans" w:hAnsi="Xunta Sans" w:cs="Arial"/>
                <w:b/>
                <w:lang w:val="gl-ES"/>
              </w:rPr>
              <w:t xml:space="preserve"> polo Fondo Europeo de Desenvolvemento Rural (Feader) no marco do Plan estratéxico da PAC 2023-2027 en Galicia (códigos de procedemento IN421N e IN421O)</w:t>
            </w:r>
          </w:p>
        </w:tc>
      </w:tr>
    </w:tbl>
    <w:p w:rsidR="0000175B" w:rsidRDefault="0000175B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3D1D47" w:rsidRPr="00D7045E" w:rsidRDefault="00610F91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>
        <w:rPr>
          <w:rFonts w:ascii="Xunta Sans" w:hAnsi="Xunta Sans"/>
          <w:i/>
          <w:sz w:val="20"/>
          <w:szCs w:val="20"/>
          <w:lang w:val="gl-ES"/>
        </w:rPr>
        <w:t>D./Dª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..............................................................................................</w:t>
      </w:r>
      <w:r>
        <w:rPr>
          <w:rFonts w:ascii="Xunta Sans" w:hAnsi="Xunta Sans"/>
          <w:i/>
          <w:sz w:val="20"/>
          <w:szCs w:val="20"/>
          <w:lang w:val="gl-ES"/>
        </w:rPr>
        <w:t>............................</w:t>
      </w:r>
      <w:r w:rsidR="00AB0B13">
        <w:rPr>
          <w:rFonts w:ascii="Xunta Sans" w:hAnsi="Xunta Sans"/>
          <w:i/>
          <w:sz w:val="20"/>
          <w:szCs w:val="20"/>
          <w:lang w:val="gl-ES"/>
        </w:rPr>
        <w:t>..................................</w:t>
      </w:r>
      <w:r>
        <w:rPr>
          <w:rFonts w:ascii="Xunta Sans" w:hAnsi="Xunta Sans"/>
          <w:i/>
          <w:sz w:val="20"/>
          <w:szCs w:val="20"/>
          <w:lang w:val="gl-ES"/>
        </w:rPr>
        <w:t>..,</w:t>
      </w:r>
      <w:r w:rsidR="00AB0B13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con NIF................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........................, por si me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smo/a o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u en representación d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>a entidad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con CIF ........................................ en calidad</w:t>
      </w:r>
      <w:r w:rsidR="000115C6" w:rsidRPr="00D7045E">
        <w:rPr>
          <w:rFonts w:ascii="Xunta Sans" w:hAnsi="Xunta Sans"/>
          <w:i/>
          <w:sz w:val="20"/>
          <w:szCs w:val="20"/>
          <w:lang w:val="gl-ES"/>
        </w:rPr>
        <w:t>e</w:t>
      </w:r>
      <w:r w:rsidR="003D1D47" w:rsidRPr="00D7045E">
        <w:rPr>
          <w:rFonts w:ascii="Xunta Sans" w:hAnsi="Xunta Sans"/>
          <w:i/>
          <w:sz w:val="20"/>
          <w:szCs w:val="20"/>
          <w:lang w:val="gl-ES"/>
        </w:rPr>
        <w:t xml:space="preserve"> de ..............................................................., </w:t>
      </w:r>
    </w:p>
    <w:p w:rsidR="0000175B" w:rsidRDefault="0000175B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</w:p>
    <w:p w:rsidR="003D1D47" w:rsidRPr="00D7045E" w:rsidRDefault="003D1D47" w:rsidP="003D1D47">
      <w:pPr>
        <w:jc w:val="both"/>
        <w:rPr>
          <w:rFonts w:ascii="Xunta Sans" w:hAnsi="Xunta Sans"/>
          <w:b/>
          <w:i/>
          <w:sz w:val="20"/>
          <w:szCs w:val="20"/>
          <w:lang w:val="gl-ES"/>
        </w:rPr>
      </w:pPr>
      <w:r w:rsidRPr="00D7045E">
        <w:rPr>
          <w:rFonts w:ascii="Xunta Sans" w:hAnsi="Xunta Sans"/>
          <w:b/>
          <w:i/>
          <w:sz w:val="20"/>
          <w:szCs w:val="20"/>
          <w:lang w:val="gl-ES"/>
        </w:rPr>
        <w:t>DECLARA BA</w:t>
      </w:r>
      <w:r w:rsidR="00C66601" w:rsidRPr="00D7045E">
        <w:rPr>
          <w:rFonts w:ascii="Xunta Sans" w:hAnsi="Xunta Sans"/>
          <w:b/>
          <w:i/>
          <w:sz w:val="20"/>
          <w:szCs w:val="20"/>
          <w:lang w:val="gl-ES"/>
        </w:rPr>
        <w:t>IXO A SÚA</w:t>
      </w:r>
      <w:r w:rsidRPr="00D7045E">
        <w:rPr>
          <w:rFonts w:ascii="Xunta Sans" w:hAnsi="Xunta Sans"/>
          <w:b/>
          <w:i/>
          <w:sz w:val="20"/>
          <w:szCs w:val="20"/>
          <w:lang w:val="gl-ES"/>
        </w:rPr>
        <w:t xml:space="preserve"> RESPONSABILIDAD</w:t>
      </w:r>
      <w:r w:rsidR="00C66601" w:rsidRPr="00D7045E">
        <w:rPr>
          <w:rFonts w:ascii="Xunta Sans" w:hAnsi="Xunta Sans"/>
          <w:b/>
          <w:i/>
          <w:sz w:val="20"/>
          <w:szCs w:val="20"/>
          <w:lang w:val="gl-ES"/>
        </w:rPr>
        <w:t>E</w:t>
      </w:r>
    </w:p>
    <w:p w:rsidR="003D1D47" w:rsidRPr="00D7045E" w:rsidRDefault="003D1D47" w:rsidP="003D1D47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Que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 xml:space="preserve">,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co obxecto de garantir o cumprimento do principio de non causar un prexuízo significativo ao medio ambiente (principio “do no </w:t>
      </w:r>
      <w:proofErr w:type="spellStart"/>
      <w:r w:rsidR="0029795E" w:rsidRPr="00D7045E">
        <w:rPr>
          <w:rFonts w:ascii="Xunta Sans" w:hAnsi="Xunta Sans"/>
          <w:i/>
          <w:sz w:val="20"/>
          <w:szCs w:val="20"/>
          <w:lang w:val="gl-ES"/>
        </w:rPr>
        <w:t>significant</w:t>
      </w:r>
      <w:proofErr w:type="spellEnd"/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proofErr w:type="spellStart"/>
      <w:r w:rsidR="0029795E" w:rsidRPr="00D7045E">
        <w:rPr>
          <w:rFonts w:ascii="Xunta Sans" w:hAnsi="Xunta Sans"/>
          <w:i/>
          <w:sz w:val="20"/>
          <w:szCs w:val="20"/>
          <w:lang w:val="gl-ES"/>
        </w:rPr>
        <w:t>harm</w:t>
      </w:r>
      <w:proofErr w:type="spellEnd"/>
      <w:r w:rsidR="0029795E" w:rsidRPr="00D7045E">
        <w:rPr>
          <w:rFonts w:ascii="Xunta Sans" w:hAnsi="Xunta Sans"/>
          <w:i/>
          <w:sz w:val="20"/>
          <w:szCs w:val="20"/>
          <w:lang w:val="gl-ES"/>
        </w:rPr>
        <w:t>” – DNSH)</w:t>
      </w:r>
      <w:r w:rsidR="001874E8" w:rsidRPr="00D7045E">
        <w:rPr>
          <w:rFonts w:ascii="Xunta Sans" w:hAnsi="Xunta Sans"/>
          <w:i/>
          <w:sz w:val="20"/>
          <w:szCs w:val="20"/>
          <w:lang w:val="gl-ES"/>
        </w:rPr>
        <w:t>,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>cump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r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irá </w:t>
      </w:r>
      <w:r w:rsidR="00C66601" w:rsidRPr="00D7045E">
        <w:rPr>
          <w:rFonts w:ascii="Xunta Sans" w:hAnsi="Xunta Sans"/>
          <w:i/>
          <w:sz w:val="20"/>
          <w:szCs w:val="20"/>
          <w:lang w:val="gl-ES"/>
        </w:rPr>
        <w:t>as seguintes condición</w:t>
      </w:r>
      <w:r w:rsidRPr="00D7045E">
        <w:rPr>
          <w:rFonts w:ascii="Xunta Sans" w:hAnsi="Xunta Sans"/>
          <w:i/>
          <w:sz w:val="20"/>
          <w:szCs w:val="20"/>
          <w:lang w:val="gl-ES"/>
        </w:rPr>
        <w:t>s:</w:t>
      </w:r>
    </w:p>
    <w:p w:rsidR="00804726" w:rsidRPr="00D7045E" w:rsidRDefault="00804726" w:rsidP="00804726">
      <w:pPr>
        <w:pStyle w:val="Prrafodelista"/>
        <w:numPr>
          <w:ilvl w:val="0"/>
          <w:numId w:val="3"/>
        </w:numPr>
        <w:ind w:left="0" w:firstLine="0"/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="0000175B">
        <w:rPr>
          <w:rFonts w:ascii="Xunta Sans" w:hAnsi="Xunta Sans"/>
          <w:i/>
          <w:sz w:val="20"/>
          <w:szCs w:val="20"/>
          <w:lang w:val="gl-ES"/>
        </w:rPr>
        <w:t>asociadas ao expediente IN421</w:t>
      </w:r>
      <w:r w:rsidR="00DB6248">
        <w:rPr>
          <w:rFonts w:ascii="Xunta Sans" w:hAnsi="Xunta Sans"/>
          <w:i/>
          <w:sz w:val="20"/>
          <w:szCs w:val="20"/>
          <w:lang w:val="gl-ES"/>
        </w:rPr>
        <w:t>O</w:t>
      </w:r>
      <w:r w:rsidR="0000175B">
        <w:rPr>
          <w:rFonts w:ascii="Xunta Sans" w:hAnsi="Xunta Sans"/>
          <w:i/>
          <w:sz w:val="20"/>
          <w:szCs w:val="20"/>
          <w:lang w:val="gl-ES"/>
        </w:rPr>
        <w:t xml:space="preserve">-................ 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non ocasionarán un prexuízo significativo aos seguintes obxectivos ambientais, </w:t>
      </w:r>
      <w:r w:rsidR="008D71C0" w:rsidRPr="00D7045E">
        <w:rPr>
          <w:rFonts w:ascii="Xunta Sans" w:hAnsi="Xunta Sans"/>
          <w:i/>
          <w:sz w:val="20"/>
          <w:szCs w:val="20"/>
          <w:lang w:val="gl-ES"/>
        </w:rPr>
        <w:t>no sentido d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o artigo 17 do Regulamento (UE) 2020/852 relativo ao establecemento dun marco para facilitar os investimentos sostibles e polo que se modifica o Regulamento (UE) 2019/2088: </w:t>
      </w:r>
    </w:p>
    <w:p w:rsidR="00804726" w:rsidRPr="00566571" w:rsidRDefault="00804726" w:rsidP="00566571">
      <w:pPr>
        <w:pStyle w:val="Prrafodelista"/>
        <w:numPr>
          <w:ilvl w:val="0"/>
          <w:numId w:val="4"/>
        </w:num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566571">
        <w:rPr>
          <w:rFonts w:ascii="Xunta Sans" w:hAnsi="Xunta Sans"/>
          <w:i/>
          <w:sz w:val="20"/>
          <w:szCs w:val="20"/>
          <w:lang w:val="gl-ES"/>
        </w:rPr>
        <w:t xml:space="preserve">Mitigación do cambio climático. </w:t>
      </w:r>
    </w:p>
    <w:p w:rsidR="00804726" w:rsidRPr="00566571" w:rsidRDefault="00804726" w:rsidP="00566571">
      <w:pPr>
        <w:pStyle w:val="Prrafodelista"/>
        <w:numPr>
          <w:ilvl w:val="0"/>
          <w:numId w:val="4"/>
        </w:num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566571">
        <w:rPr>
          <w:rFonts w:ascii="Xunta Sans" w:hAnsi="Xunta Sans"/>
          <w:i/>
          <w:sz w:val="20"/>
          <w:szCs w:val="20"/>
          <w:lang w:val="gl-ES"/>
        </w:rPr>
        <w:t xml:space="preserve">Adaptación ao cambio climático. </w:t>
      </w:r>
    </w:p>
    <w:p w:rsidR="00804726" w:rsidRPr="00566571" w:rsidRDefault="00804726" w:rsidP="00566571">
      <w:pPr>
        <w:pStyle w:val="Prrafodelista"/>
        <w:numPr>
          <w:ilvl w:val="0"/>
          <w:numId w:val="4"/>
        </w:num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566571">
        <w:rPr>
          <w:rFonts w:ascii="Xunta Sans" w:hAnsi="Xunta Sans"/>
          <w:i/>
          <w:sz w:val="20"/>
          <w:szCs w:val="20"/>
          <w:lang w:val="gl-ES"/>
        </w:rPr>
        <w:t xml:space="preserve">Uso sostible e protección dos recursos hídricos e mariños. </w:t>
      </w:r>
    </w:p>
    <w:p w:rsidR="00804726" w:rsidRPr="00566571" w:rsidRDefault="00804726" w:rsidP="00566571">
      <w:pPr>
        <w:pStyle w:val="Prrafodelista"/>
        <w:numPr>
          <w:ilvl w:val="0"/>
          <w:numId w:val="4"/>
        </w:num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566571">
        <w:rPr>
          <w:rFonts w:ascii="Xunta Sans" w:hAnsi="Xunta Sans"/>
          <w:i/>
          <w:sz w:val="20"/>
          <w:szCs w:val="20"/>
          <w:lang w:val="gl-ES"/>
        </w:rPr>
        <w:t xml:space="preserve">Economía circular, incluídos a prevención e a reciclaxe de residuos. </w:t>
      </w:r>
    </w:p>
    <w:p w:rsidR="00804726" w:rsidRPr="00566571" w:rsidRDefault="00804726" w:rsidP="00566571">
      <w:pPr>
        <w:pStyle w:val="Prrafodelista"/>
        <w:numPr>
          <w:ilvl w:val="0"/>
          <w:numId w:val="4"/>
        </w:num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566571">
        <w:rPr>
          <w:rFonts w:ascii="Xunta Sans" w:hAnsi="Xunta Sans"/>
          <w:i/>
          <w:sz w:val="20"/>
          <w:szCs w:val="20"/>
          <w:lang w:val="gl-ES"/>
        </w:rPr>
        <w:t xml:space="preserve">Prevención e control da contaminación á atmosfera, a auga ou o chan. </w:t>
      </w:r>
    </w:p>
    <w:p w:rsidR="00804726" w:rsidRPr="00566571" w:rsidRDefault="00804726" w:rsidP="00566571">
      <w:pPr>
        <w:pStyle w:val="Prrafodelista"/>
        <w:numPr>
          <w:ilvl w:val="0"/>
          <w:numId w:val="4"/>
        </w:num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566571">
        <w:rPr>
          <w:rFonts w:ascii="Xunta Sans" w:hAnsi="Xunta Sans"/>
          <w:i/>
          <w:sz w:val="20"/>
          <w:szCs w:val="20"/>
          <w:lang w:val="gl-ES"/>
        </w:rPr>
        <w:t xml:space="preserve">Protección e restauración da </w:t>
      </w:r>
      <w:proofErr w:type="spellStart"/>
      <w:r w:rsidRPr="00566571">
        <w:rPr>
          <w:rFonts w:ascii="Xunta Sans" w:hAnsi="Xunta Sans"/>
          <w:i/>
          <w:sz w:val="20"/>
          <w:szCs w:val="20"/>
          <w:lang w:val="gl-ES"/>
        </w:rPr>
        <w:t>biodiversidade</w:t>
      </w:r>
      <w:proofErr w:type="spellEnd"/>
      <w:r w:rsidRPr="00566571">
        <w:rPr>
          <w:rFonts w:ascii="Xunta Sans" w:hAnsi="Xunta Sans"/>
          <w:i/>
          <w:sz w:val="20"/>
          <w:szCs w:val="20"/>
          <w:lang w:val="gl-ES"/>
        </w:rPr>
        <w:t xml:space="preserve"> e os ecosistemas.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b)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 xml:space="preserve">As actividades 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obxecto de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cumprirán a normativa ambiental vixente que resulte de aplicación.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c)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>As actividades que se desenvolverán non causan efectos directos sobre o medio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 xml:space="preserve"> 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ambiente, nin efectos indirectos primarios en todo o seu ciclo de vida, entendendo como tales aqueles que puidesen materializarse tras a súa finalización, unha vez realizada a actividade. </w:t>
      </w:r>
    </w:p>
    <w:p w:rsidR="00804726" w:rsidRPr="00D7045E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d)</w:t>
      </w:r>
      <w:r w:rsidRPr="00D7045E">
        <w:rPr>
          <w:rFonts w:ascii="Xunta Sans" w:hAnsi="Xunta Sans"/>
          <w:i/>
          <w:sz w:val="20"/>
          <w:szCs w:val="20"/>
          <w:lang w:val="gl-ES"/>
        </w:rPr>
        <w:tab/>
        <w:t>Cumprirá todo o i</w:t>
      </w:r>
      <w:r w:rsidR="0029795E" w:rsidRPr="00D7045E">
        <w:rPr>
          <w:rFonts w:ascii="Xunta Sans" w:hAnsi="Xunta Sans"/>
          <w:i/>
          <w:sz w:val="20"/>
          <w:szCs w:val="20"/>
          <w:lang w:val="gl-ES"/>
        </w:rPr>
        <w:t>ndicado nas bases reguladoras da convocatoria da subvención</w:t>
      </w:r>
      <w:r w:rsidRPr="00D7045E">
        <w:rPr>
          <w:rFonts w:ascii="Xunta Sans" w:hAnsi="Xunta Sans"/>
          <w:i/>
          <w:sz w:val="20"/>
          <w:szCs w:val="20"/>
          <w:lang w:val="gl-ES"/>
        </w:rPr>
        <w:t xml:space="preserve"> relativo á aplicación do principio de non causar un prexuízo significativo ao medio ambiente. </w:t>
      </w:r>
    </w:p>
    <w:p w:rsidR="00804726" w:rsidRDefault="00804726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</w:p>
    <w:p w:rsidR="00804726" w:rsidRPr="00D7045E" w:rsidRDefault="0029795E" w:rsidP="00804726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 para que conste, asina</w:t>
      </w:r>
      <w:r w:rsidR="00804726" w:rsidRPr="00D7045E">
        <w:rPr>
          <w:rFonts w:ascii="Xunta Sans" w:hAnsi="Xunta Sans"/>
          <w:i/>
          <w:sz w:val="20"/>
          <w:szCs w:val="20"/>
          <w:lang w:val="gl-ES"/>
        </w:rPr>
        <w:t xml:space="preserve"> a presente declaración. </w:t>
      </w:r>
    </w:p>
    <w:p w:rsidR="004B751B" w:rsidRPr="00AB0B13" w:rsidRDefault="00804726" w:rsidP="00AB0B13">
      <w:pPr>
        <w:jc w:val="both"/>
        <w:rPr>
          <w:rFonts w:ascii="Xunta Sans" w:hAnsi="Xunta Sans"/>
          <w:i/>
          <w:sz w:val="20"/>
          <w:szCs w:val="20"/>
          <w:lang w:val="gl-ES"/>
        </w:rPr>
      </w:pPr>
      <w:r w:rsidRPr="00D7045E">
        <w:rPr>
          <w:rFonts w:ascii="Xunta Sans" w:hAnsi="Xunta Sans"/>
          <w:i/>
          <w:sz w:val="20"/>
          <w:szCs w:val="20"/>
          <w:lang w:val="gl-ES"/>
        </w:rPr>
        <w:t>En……………..….., a ….. de ...................... de .......... (Lugar, data, sinatura do representante e DNI)”</w:t>
      </w:r>
      <w:bookmarkStart w:id="0" w:name="_GoBack"/>
      <w:bookmarkEnd w:id="0"/>
    </w:p>
    <w:sectPr w:rsidR="004B751B" w:rsidRPr="00AB0B13" w:rsidSect="00610F91">
      <w:headerReference w:type="default" r:id="rId10"/>
      <w:pgSz w:w="11906" w:h="16838"/>
      <w:pgMar w:top="18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6C4" w:rsidRDefault="00CD56C4" w:rsidP="00553E5C">
      <w:pPr>
        <w:spacing w:after="0" w:line="240" w:lineRule="auto"/>
      </w:pPr>
      <w:r>
        <w:separator/>
      </w:r>
    </w:p>
  </w:endnote>
  <w:endnote w:type="continuationSeparator" w:id="0">
    <w:p w:rsidR="00CD56C4" w:rsidRDefault="00CD56C4" w:rsidP="0055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6C4" w:rsidRDefault="00CD56C4" w:rsidP="00553E5C">
      <w:pPr>
        <w:spacing w:after="0" w:line="240" w:lineRule="auto"/>
      </w:pPr>
      <w:r>
        <w:separator/>
      </w:r>
    </w:p>
  </w:footnote>
  <w:footnote w:type="continuationSeparator" w:id="0">
    <w:p w:rsidR="00CD56C4" w:rsidRDefault="00CD56C4" w:rsidP="0055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E5C" w:rsidRDefault="00112EF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A159ADF" wp14:editId="29E362AF">
          <wp:simplePos x="0" y="0"/>
          <wp:positionH relativeFrom="column">
            <wp:posOffset>-75565</wp:posOffset>
          </wp:positionH>
          <wp:positionV relativeFrom="paragraph">
            <wp:posOffset>-34290</wp:posOffset>
          </wp:positionV>
          <wp:extent cx="1093470" cy="386080"/>
          <wp:effectExtent l="0" t="0" r="0" b="0"/>
          <wp:wrapSquare wrapText="bothSides"/>
          <wp:docPr id="1" name="Imagen 1" descr="XUNTA-2-Inst-Enerxetico-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NTA-2-Inst-Enerxetico-positi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470" cy="38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</w:t>
    </w:r>
    <w:r w:rsidR="003C4A99">
      <w:t xml:space="preserve">               </w:t>
    </w:r>
    <w:r>
      <w:t xml:space="preserve"> </w:t>
    </w:r>
    <w:r w:rsidR="003C4A99">
      <w:rPr>
        <w:noProof/>
        <w:lang w:eastAsia="es-ES"/>
      </w:rPr>
      <w:drawing>
        <wp:inline distT="0" distB="0" distL="0" distR="0" wp14:anchorId="134DAF37" wp14:editId="26478A14">
          <wp:extent cx="1624708" cy="35164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459" cy="3522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3C4A99">
      <w:t xml:space="preserve">     </w:t>
    </w:r>
    <w:r w:rsidR="003C4A99" w:rsidRPr="003C4A99">
      <w:rPr>
        <w:noProof/>
        <w:lang w:eastAsia="es-ES"/>
      </w:rPr>
      <w:drawing>
        <wp:inline distT="0" distB="0" distL="0" distR="0" wp14:anchorId="2188E47A" wp14:editId="1BB1F38A">
          <wp:extent cx="1657513" cy="35052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69172" cy="352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21485"/>
    <w:multiLevelType w:val="hybridMultilevel"/>
    <w:tmpl w:val="EF4AAC9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372E1"/>
    <w:multiLevelType w:val="hybridMultilevel"/>
    <w:tmpl w:val="ECFE81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C0B36"/>
    <w:multiLevelType w:val="hybridMultilevel"/>
    <w:tmpl w:val="18E69F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E47AB"/>
    <w:multiLevelType w:val="hybridMultilevel"/>
    <w:tmpl w:val="C846BB50"/>
    <w:lvl w:ilvl="0" w:tplc="CC4E7DCE">
      <w:numFmt w:val="bullet"/>
      <w:lvlText w:val="•"/>
      <w:lvlJc w:val="left"/>
      <w:pPr>
        <w:ind w:left="720" w:hanging="360"/>
      </w:pPr>
      <w:rPr>
        <w:rFonts w:ascii="Xunta Sans" w:eastAsiaTheme="minorHAnsi" w:hAnsi="Xunta 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6CC9"/>
    <w:multiLevelType w:val="hybridMultilevel"/>
    <w:tmpl w:val="9CFCE1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D47"/>
    <w:rsid w:val="0000175B"/>
    <w:rsid w:val="000115C6"/>
    <w:rsid w:val="00032E1D"/>
    <w:rsid w:val="00112EF7"/>
    <w:rsid w:val="001874E8"/>
    <w:rsid w:val="00252113"/>
    <w:rsid w:val="0029795E"/>
    <w:rsid w:val="002A5A16"/>
    <w:rsid w:val="003C4A99"/>
    <w:rsid w:val="003D1D47"/>
    <w:rsid w:val="004B751B"/>
    <w:rsid w:val="004E48FD"/>
    <w:rsid w:val="00547E49"/>
    <w:rsid w:val="00553E5C"/>
    <w:rsid w:val="00566571"/>
    <w:rsid w:val="005A2719"/>
    <w:rsid w:val="005A4DC9"/>
    <w:rsid w:val="00610F91"/>
    <w:rsid w:val="0072414E"/>
    <w:rsid w:val="007E491B"/>
    <w:rsid w:val="00804726"/>
    <w:rsid w:val="008D71C0"/>
    <w:rsid w:val="008F0E21"/>
    <w:rsid w:val="008F2F9D"/>
    <w:rsid w:val="009C355C"/>
    <w:rsid w:val="00A669BD"/>
    <w:rsid w:val="00AB0B13"/>
    <w:rsid w:val="00B95CC4"/>
    <w:rsid w:val="00BD07DB"/>
    <w:rsid w:val="00C44A55"/>
    <w:rsid w:val="00C4620A"/>
    <w:rsid w:val="00C66601"/>
    <w:rsid w:val="00CD56C4"/>
    <w:rsid w:val="00D7045E"/>
    <w:rsid w:val="00D94BFA"/>
    <w:rsid w:val="00DB6248"/>
    <w:rsid w:val="00E863C5"/>
    <w:rsid w:val="00F24019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FE22F1"/>
  <w15:docId w15:val="{6D8442EF-8B2F-47A2-97A1-349DC129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D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D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472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E5C"/>
  </w:style>
  <w:style w:type="paragraph" w:styleId="Piedepgina">
    <w:name w:val="footer"/>
    <w:basedOn w:val="Normal"/>
    <w:link w:val="PiedepginaCar"/>
    <w:uiPriority w:val="99"/>
    <w:unhideWhenUsed/>
    <w:rsid w:val="00553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E5C"/>
  </w:style>
  <w:style w:type="paragraph" w:styleId="Textodeglobo">
    <w:name w:val="Balloon Text"/>
    <w:basedOn w:val="Normal"/>
    <w:link w:val="TextodegloboCar"/>
    <w:uiPriority w:val="99"/>
    <w:semiHidden/>
    <w:unhideWhenUsed/>
    <w:rsid w:val="0055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E5C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qFormat/>
    <w:rsid w:val="00112EF7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3E95796C0D344A94251202C506ACF3" ma:contentTypeVersion="0" ma:contentTypeDescription="Crear un documento." ma:contentTypeScope="" ma:versionID="1dad8a0227571456e5dfda272f2a0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d8f638d193cf74bf73c5be5128db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DC7B8-869B-4A10-A2FE-5171D97544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FEAF89-2567-4929-91CC-4E2144E4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5EF2F8-D030-474C-9345-060CCD730E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Facenda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Cacheiro Villamisar, Iván</dc:creator>
  <cp:lastModifiedBy>Baqueiro Alfonso, Alejandro</cp:lastModifiedBy>
  <cp:revision>3</cp:revision>
  <cp:lastPrinted>2024-02-08T09:05:00Z</cp:lastPrinted>
  <dcterms:created xsi:type="dcterms:W3CDTF">2024-02-26T08:59:00Z</dcterms:created>
  <dcterms:modified xsi:type="dcterms:W3CDTF">2025-10-13T10:16:00Z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0x010100543E95796C0D344A94251202C506ACF3</vt:lpwstr>
  </property>
</Properties>
</file>