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5C" w:rsidRDefault="00405ABA" w:rsidP="00D338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57"/>
        <w:ind w:left="1020" w:hanging="1020"/>
        <w:jc w:val="center"/>
        <w:rPr>
          <w:rFonts w:ascii="Xunta Sans" w:hAnsi="Xunta Sans" w:cs="Times New Roman"/>
          <w:b/>
          <w:sz w:val="22"/>
        </w:rPr>
      </w:pPr>
      <w:r>
        <w:rPr>
          <w:rFonts w:ascii="Xunta Sans" w:hAnsi="Xunta Sans"/>
          <w:b/>
          <w:kern w:val="0"/>
          <w:sz w:val="22"/>
          <w:szCs w:val="22"/>
          <w:u w:val="single"/>
          <w:shd w:val="clear" w:color="auto" w:fill="FFFFFF"/>
          <w:lang w:val="es-ES" w:eastAsia="es-ES" w:bidi="ar-SA"/>
        </w:rPr>
        <w:t>Declaración responsable r</w:t>
      </w:r>
      <w:r w:rsidR="00171A7A">
        <w:rPr>
          <w:rFonts w:ascii="Xunta Sans" w:hAnsi="Xunta Sans"/>
          <w:b/>
          <w:kern w:val="0"/>
          <w:sz w:val="22"/>
          <w:szCs w:val="22"/>
          <w:u w:val="single"/>
          <w:shd w:val="clear" w:color="auto" w:fill="FFFFFF"/>
          <w:lang w:val="es-ES" w:eastAsia="es-ES" w:bidi="ar-SA"/>
        </w:rPr>
        <w:t xml:space="preserve">esultado </w:t>
      </w:r>
      <w:proofErr w:type="spellStart"/>
      <w:r w:rsidR="00171A7A">
        <w:rPr>
          <w:rFonts w:ascii="Xunta Sans" w:hAnsi="Xunta Sans"/>
          <w:b/>
          <w:kern w:val="0"/>
          <w:sz w:val="22"/>
          <w:szCs w:val="22"/>
          <w:u w:val="single"/>
          <w:shd w:val="clear" w:color="auto" w:fill="FFFFFF"/>
          <w:lang w:val="es-ES" w:eastAsia="es-ES" w:bidi="ar-SA"/>
        </w:rPr>
        <w:t>a</w:t>
      </w:r>
      <w:r w:rsidR="00D3385C" w:rsidRPr="00B05C8E">
        <w:rPr>
          <w:rFonts w:ascii="Xunta Sans" w:hAnsi="Xunta Sans"/>
          <w:b/>
          <w:kern w:val="0"/>
          <w:sz w:val="22"/>
          <w:szCs w:val="22"/>
          <w:u w:val="single"/>
          <w:shd w:val="clear" w:color="auto" w:fill="FFFFFF"/>
          <w:lang w:val="es-ES" w:eastAsia="es-ES" w:bidi="ar-SA"/>
        </w:rPr>
        <w:t>nálise</w:t>
      </w:r>
      <w:proofErr w:type="spellEnd"/>
      <w:r w:rsidR="00D3385C" w:rsidRPr="00B05C8E">
        <w:rPr>
          <w:rFonts w:ascii="Xunta Sans" w:hAnsi="Xunta Sans"/>
          <w:b/>
          <w:kern w:val="0"/>
          <w:sz w:val="22"/>
          <w:szCs w:val="22"/>
          <w:u w:val="single"/>
          <w:shd w:val="clear" w:color="auto" w:fill="FFFFFF"/>
          <w:lang w:val="es-ES" w:eastAsia="es-ES" w:bidi="ar-SA"/>
        </w:rPr>
        <w:t xml:space="preserve"> </w:t>
      </w:r>
      <w:proofErr w:type="spellStart"/>
      <w:r w:rsidR="00D3385C" w:rsidRPr="00B05C8E">
        <w:rPr>
          <w:rFonts w:ascii="Xunta Sans" w:hAnsi="Xunta Sans"/>
          <w:b/>
          <w:kern w:val="0"/>
          <w:sz w:val="22"/>
          <w:szCs w:val="22"/>
          <w:u w:val="single"/>
          <w:shd w:val="clear" w:color="auto" w:fill="FFFFFF"/>
          <w:lang w:val="es-ES" w:eastAsia="es-ES" w:bidi="ar-SA"/>
        </w:rPr>
        <w:t>Climate</w:t>
      </w:r>
      <w:proofErr w:type="spellEnd"/>
      <w:r w:rsidR="00D3385C" w:rsidRPr="00B05C8E">
        <w:rPr>
          <w:rFonts w:ascii="Xunta Sans" w:hAnsi="Xunta Sans"/>
          <w:b/>
          <w:kern w:val="0"/>
          <w:sz w:val="22"/>
          <w:szCs w:val="22"/>
          <w:u w:val="single"/>
          <w:shd w:val="clear" w:color="auto" w:fill="FFFFFF"/>
          <w:lang w:val="es-ES" w:eastAsia="es-ES" w:bidi="ar-SA"/>
        </w:rPr>
        <w:t xml:space="preserve"> Proofing</w:t>
      </w:r>
    </w:p>
    <w:p w:rsidR="00D3385C" w:rsidRDefault="00D3385C" w:rsidP="00D338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57"/>
        <w:ind w:left="1020" w:hanging="1020"/>
        <w:jc w:val="both"/>
        <w:rPr>
          <w:rFonts w:cs="Times New Roman"/>
        </w:rPr>
      </w:pPr>
      <w:r w:rsidRPr="00562BFF">
        <w:rPr>
          <w:rFonts w:ascii="Xunta Sans" w:hAnsi="Xunta Sans" w:cs="Times New Roman"/>
          <w:b/>
          <w:sz w:val="22"/>
        </w:rPr>
        <w:t>Procedemento</w:t>
      </w:r>
      <w:r>
        <w:rPr>
          <w:rFonts w:ascii="Xunta Sans" w:hAnsi="Xunta Sans" w:cs="Times New Roman"/>
          <w:b/>
          <w:sz w:val="22"/>
        </w:rPr>
        <w:t>:</w:t>
      </w:r>
      <w:r>
        <w:rPr>
          <w:rFonts w:ascii="Xunta Sans" w:hAnsi="Xunta Sans" w:cs="Times New Roman"/>
          <w:sz w:val="22"/>
        </w:rPr>
        <w:t xml:space="preserve"> </w:t>
      </w:r>
      <w:r w:rsidRPr="00562BFF">
        <w:rPr>
          <w:rFonts w:ascii="Xunta Sans" w:hAnsi="Xunta Sans" w:cs="Times New Roman"/>
          <w:sz w:val="22"/>
        </w:rPr>
        <w:t>Subvencións</w:t>
      </w:r>
      <w:r>
        <w:rPr>
          <w:rFonts w:ascii="Xunta Sans" w:hAnsi="Xunta Sans" w:cs="Times New Roman"/>
          <w:sz w:val="22"/>
        </w:rPr>
        <w:t xml:space="preserve"> para </w:t>
      </w:r>
      <w:r w:rsidRPr="00562BFF">
        <w:rPr>
          <w:rFonts w:ascii="Xunta Sans" w:hAnsi="Xunta Sans" w:cs="Times New Roman"/>
          <w:sz w:val="22"/>
        </w:rPr>
        <w:t>proxectos</w:t>
      </w:r>
      <w:r>
        <w:rPr>
          <w:rFonts w:ascii="Xunta Sans" w:hAnsi="Xunta Sans" w:cs="Times New Roman"/>
          <w:sz w:val="22"/>
        </w:rPr>
        <w:t xml:space="preserve"> de aforro e eficiencia enerxética nas empresas galegas para o ano 202</w:t>
      </w:r>
      <w:r w:rsidR="003F60A9">
        <w:rPr>
          <w:rFonts w:ascii="Xunta Sans" w:hAnsi="Xunta Sans" w:cs="Times New Roman"/>
          <w:sz w:val="22"/>
        </w:rPr>
        <w:t>6</w:t>
      </w:r>
      <w:bookmarkStart w:id="0" w:name="_GoBack"/>
      <w:bookmarkEnd w:id="0"/>
      <w:r>
        <w:rPr>
          <w:rFonts w:ascii="Xunta Sans" w:hAnsi="Xunta Sans" w:cs="Times New Roman"/>
          <w:sz w:val="22"/>
        </w:rPr>
        <w:t xml:space="preserve">, </w:t>
      </w:r>
      <w:proofErr w:type="spellStart"/>
      <w:r>
        <w:rPr>
          <w:rFonts w:ascii="Xunta Sans" w:hAnsi="Xunta Sans" w:cs="Times New Roman"/>
          <w:sz w:val="22"/>
        </w:rPr>
        <w:t>cofinanciadas</w:t>
      </w:r>
      <w:proofErr w:type="spellEnd"/>
      <w:r>
        <w:rPr>
          <w:rFonts w:ascii="Xunta Sans" w:hAnsi="Xunta Sans" w:cs="Times New Roman"/>
          <w:sz w:val="22"/>
        </w:rPr>
        <w:t xml:space="preserve"> con Feder (IN417Y)</w:t>
      </w:r>
    </w:p>
    <w:p w:rsidR="00D3385C" w:rsidRDefault="00D3385C" w:rsidP="00D338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57"/>
        <w:jc w:val="both"/>
      </w:pPr>
      <w:r>
        <w:rPr>
          <w:rFonts w:ascii="Xunta Sans" w:hAnsi="Xunta Sans"/>
          <w:b/>
          <w:sz w:val="22"/>
        </w:rPr>
        <w:t>Solicitante:</w:t>
      </w:r>
      <w:r>
        <w:rPr>
          <w:rFonts w:ascii="Xunta Sans" w:hAnsi="Xunta Sans"/>
          <w:sz w:val="22"/>
        </w:rPr>
        <w:t xml:space="preserve"> $solicitante</w:t>
      </w:r>
    </w:p>
    <w:p w:rsidR="00D3385C" w:rsidRDefault="00D3385C" w:rsidP="00D338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57"/>
        <w:jc w:val="both"/>
      </w:pPr>
      <w:r>
        <w:rPr>
          <w:rFonts w:ascii="Xunta Sans" w:hAnsi="Xunta Sans"/>
          <w:b/>
          <w:sz w:val="22"/>
        </w:rPr>
        <w:t>Código solicitude:</w:t>
      </w:r>
      <w:r>
        <w:rPr>
          <w:rFonts w:ascii="Xunta Sans" w:hAnsi="Xunta Sans"/>
          <w:sz w:val="22"/>
        </w:rPr>
        <w:t>IN417Y</w:t>
      </w:r>
      <w:r w:rsidRPr="004765D4">
        <w:rPr>
          <w:rFonts w:ascii="Xunta Sans" w:hAnsi="Xunta Sans"/>
          <w:color w:val="FF0000"/>
          <w:sz w:val="22"/>
        </w:rPr>
        <w:t>xxx</w:t>
      </w:r>
    </w:p>
    <w:p w:rsidR="00D3385C" w:rsidRPr="004765D4" w:rsidRDefault="00D3385C" w:rsidP="00D338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57"/>
        <w:jc w:val="both"/>
        <w:rPr>
          <w:rFonts w:ascii="Xunta Sans" w:hAnsi="Xunta Sans"/>
          <w:sz w:val="22"/>
        </w:rPr>
      </w:pPr>
      <w:r>
        <w:rPr>
          <w:rFonts w:ascii="Xunta Sans" w:hAnsi="Xunta Sans"/>
          <w:b/>
          <w:sz w:val="22"/>
        </w:rPr>
        <w:t>Actuación:</w:t>
      </w:r>
      <w:r>
        <w:rPr>
          <w:rFonts w:ascii="Xunta Sans" w:hAnsi="Xunta Sans"/>
          <w:sz w:val="22"/>
        </w:rPr>
        <w:t xml:space="preserve"> $</w:t>
      </w:r>
      <w:proofErr w:type="spellStart"/>
      <w:r>
        <w:rPr>
          <w:rFonts w:ascii="Xunta Sans" w:hAnsi="Xunta Sans"/>
          <w:sz w:val="22"/>
        </w:rPr>
        <w:t>actuacion</w:t>
      </w:r>
      <w:proofErr w:type="spellEnd"/>
    </w:p>
    <w:p w:rsidR="0036433A" w:rsidRDefault="0036433A" w:rsidP="00D3385C">
      <w:pPr>
        <w:jc w:val="both"/>
        <w:rPr>
          <w:rFonts w:ascii="Xunta Sans" w:hAnsi="Xunta Sans"/>
        </w:rPr>
      </w:pPr>
    </w:p>
    <w:p w:rsidR="000B295E" w:rsidRPr="0036433A" w:rsidRDefault="00171A7A" w:rsidP="00D3385C">
      <w:pPr>
        <w:jc w:val="both"/>
        <w:rPr>
          <w:rFonts w:ascii="Xunta Sans" w:hAnsi="Xunta Sans"/>
        </w:rPr>
      </w:pPr>
      <w:r w:rsidRPr="0036433A">
        <w:rPr>
          <w:rFonts w:ascii="Xunta Sans" w:hAnsi="Xunta Sans"/>
        </w:rPr>
        <w:t xml:space="preserve">Conforme ao </w:t>
      </w:r>
      <w:r w:rsidR="00D3385C" w:rsidRPr="0036433A">
        <w:rPr>
          <w:rFonts w:ascii="Xunta Sans" w:hAnsi="Xunta Sans"/>
        </w:rPr>
        <w:t xml:space="preserve">artigo 73.2 j) do Regulamento 2021/160 (RDC) cando as operacións </w:t>
      </w:r>
      <w:proofErr w:type="spellStart"/>
      <w:r w:rsidR="00D3385C" w:rsidRPr="0036433A">
        <w:rPr>
          <w:rFonts w:ascii="Xunta Sans" w:hAnsi="Xunta Sans"/>
        </w:rPr>
        <w:t>cofinanciadas</w:t>
      </w:r>
      <w:proofErr w:type="spellEnd"/>
      <w:r w:rsidR="00D3385C" w:rsidRPr="0036433A">
        <w:rPr>
          <w:rFonts w:ascii="Xunta Sans" w:hAnsi="Xunta Sans"/>
        </w:rPr>
        <w:t xml:space="preserve"> con FEDER 2021-2027 impliquen investimentos en infraestruturas cuxa vida útil sexa superior a cinco anos, é necesario garantir a protección fronte o cambio climático dos investimentos realizados</w:t>
      </w:r>
      <w:r w:rsidRPr="0036433A">
        <w:rPr>
          <w:rFonts w:ascii="Xunta Sans" w:hAnsi="Xunta Sans"/>
        </w:rPr>
        <w:t xml:space="preserve">. Tendo en conta a “Guía de apoio para a </w:t>
      </w:r>
      <w:proofErr w:type="spellStart"/>
      <w:r w:rsidRPr="0036433A">
        <w:rPr>
          <w:rFonts w:ascii="Xunta Sans" w:hAnsi="Xunta Sans"/>
        </w:rPr>
        <w:t>implementación</w:t>
      </w:r>
      <w:proofErr w:type="spellEnd"/>
      <w:r w:rsidRPr="0036433A">
        <w:rPr>
          <w:rFonts w:ascii="Xunta Sans" w:hAnsi="Xunta Sans"/>
        </w:rPr>
        <w:t xml:space="preserve"> da proba climática de infraestruturas de Galicia”</w:t>
      </w:r>
      <w:r w:rsidR="000B295E" w:rsidRPr="0036433A">
        <w:rPr>
          <w:rFonts w:ascii="Xunta Sans" w:hAnsi="Xunta Sans"/>
        </w:rPr>
        <w:t xml:space="preserve"> </w:t>
      </w:r>
      <w:r w:rsidR="00405ABA" w:rsidRPr="0036433A">
        <w:rPr>
          <w:rFonts w:ascii="Xunta Sans" w:hAnsi="Xunta Sans"/>
        </w:rPr>
        <w:t xml:space="preserve">(en adiante Guía) </w:t>
      </w:r>
      <w:r w:rsidR="00BB40A9">
        <w:rPr>
          <w:rFonts w:ascii="Xunta Sans" w:hAnsi="Xunta Sans"/>
        </w:rPr>
        <w:t xml:space="preserve">dispoñible na páxina </w:t>
      </w:r>
      <w:proofErr w:type="spellStart"/>
      <w:r w:rsidR="00BB40A9">
        <w:rPr>
          <w:rFonts w:ascii="Xunta Sans" w:hAnsi="Xunta Sans"/>
        </w:rPr>
        <w:t>web</w:t>
      </w:r>
      <w:proofErr w:type="spellEnd"/>
      <w:r w:rsidR="00BB40A9">
        <w:rPr>
          <w:rFonts w:ascii="Xunta Sans" w:hAnsi="Xunta Sans"/>
        </w:rPr>
        <w:t xml:space="preserve"> do </w:t>
      </w:r>
      <w:proofErr w:type="spellStart"/>
      <w:r w:rsidR="00BB40A9">
        <w:rPr>
          <w:rFonts w:ascii="Xunta Sans" w:hAnsi="Xunta Sans"/>
        </w:rPr>
        <w:t>Inega</w:t>
      </w:r>
      <w:proofErr w:type="spellEnd"/>
      <w:r w:rsidR="00BB40A9">
        <w:rPr>
          <w:rFonts w:ascii="Xunta Sans" w:hAnsi="Xunta Sans"/>
        </w:rPr>
        <w:t xml:space="preserve"> </w:t>
      </w:r>
      <w:hyperlink r:id="rId8" w:history="1">
        <w:r w:rsidR="00BB40A9" w:rsidRPr="00AB79D7">
          <w:rPr>
            <w:rStyle w:val="Hipervnculo"/>
            <w:rFonts w:ascii="Xunta Sans" w:hAnsi="Xunta Sans"/>
          </w:rPr>
          <w:t>www.inega.gal</w:t>
        </w:r>
      </w:hyperlink>
      <w:r w:rsidR="00BB40A9">
        <w:rPr>
          <w:rFonts w:ascii="Xunta Sans" w:hAnsi="Xunta Sans"/>
        </w:rPr>
        <w:t xml:space="preserve"> </w:t>
      </w:r>
      <w:r w:rsidR="000B295E" w:rsidRPr="0036433A">
        <w:rPr>
          <w:rFonts w:ascii="Xunta Sans" w:hAnsi="Xunta Sans"/>
        </w:rPr>
        <w:t>declara</w:t>
      </w:r>
      <w:r w:rsidR="00405ABA" w:rsidRPr="0036433A">
        <w:rPr>
          <w:rFonts w:ascii="Xunta Sans" w:hAnsi="Xunta Sans"/>
        </w:rPr>
        <w:t>:</w:t>
      </w:r>
    </w:p>
    <w:p w:rsidR="00171A7A" w:rsidRPr="0036433A" w:rsidRDefault="000B295E" w:rsidP="00D3385C">
      <w:pPr>
        <w:jc w:val="both"/>
        <w:rPr>
          <w:rFonts w:ascii="Xunta Sans" w:hAnsi="Xunta Sans"/>
        </w:rPr>
      </w:pPr>
      <w:r w:rsidRPr="0036433A">
        <w:rPr>
          <w:rFonts w:ascii="Xunta Sans" w:hAnsi="Xunta Sans"/>
        </w:rPr>
        <w:t xml:space="preserve">1.- </w:t>
      </w:r>
      <w:r w:rsidR="00405ABA" w:rsidRPr="0036433A">
        <w:rPr>
          <w:rFonts w:ascii="Xunta Sans" w:hAnsi="Xunta Sans"/>
        </w:rPr>
        <w:t>Que o</w:t>
      </w:r>
      <w:r w:rsidR="00171A7A" w:rsidRPr="0036433A">
        <w:rPr>
          <w:rFonts w:ascii="Xunta Sans" w:hAnsi="Xunta Sans"/>
        </w:rPr>
        <w:t xml:space="preserve"> proxecto </w:t>
      </w:r>
      <w:r w:rsidR="00405ABA" w:rsidRPr="0036433A">
        <w:rPr>
          <w:rFonts w:ascii="Xunta Sans" w:hAnsi="Xunta Sans"/>
        </w:rPr>
        <w:t>para o que solicita axuda:</w:t>
      </w:r>
    </w:p>
    <w:p w:rsidR="00171A7A" w:rsidRPr="0036433A" w:rsidRDefault="00171A7A" w:rsidP="00171A7A">
      <w:pPr>
        <w:jc w:val="both"/>
        <w:rPr>
          <w:rFonts w:ascii="Xunta Sans" w:hAnsi="Xunta Sans"/>
        </w:rPr>
      </w:pPr>
      <w:r w:rsidRPr="0036433A">
        <w:rPr>
          <w:rFonts w:ascii="Xunta Sans" w:hAnsi="Xunta Sans"/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D5660C" wp14:editId="4BB8A3DD">
                <wp:simplePos x="0" y="0"/>
                <wp:positionH relativeFrom="column">
                  <wp:posOffset>-3810</wp:posOffset>
                </wp:positionH>
                <wp:positionV relativeFrom="paragraph">
                  <wp:posOffset>17780</wp:posOffset>
                </wp:positionV>
                <wp:extent cx="161925" cy="161925"/>
                <wp:effectExtent l="0" t="0" r="28575" b="28575"/>
                <wp:wrapNone/>
                <wp:docPr id="49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37" o:spid="_x0000_s1026" style="position:absolute;margin-left:-.3pt;margin-top:1.4pt;width:12.75pt;height:12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" filled="f" strokecolor="black [3213]" strokeweight="1pt"/>
            </w:pict>
          </mc:Fallback>
        </mc:AlternateContent>
      </w:r>
      <w:r w:rsidRPr="0036433A">
        <w:rPr>
          <w:rFonts w:ascii="Xunta Sans" w:hAnsi="Xunta Sans"/>
        </w:rPr>
        <w:t xml:space="preserve">       NON</w:t>
      </w:r>
      <w:r w:rsidR="00405ABA" w:rsidRPr="0036433A">
        <w:rPr>
          <w:rFonts w:ascii="Xunta Sans" w:hAnsi="Xunta Sans"/>
        </w:rPr>
        <w:t xml:space="preserve"> implica a execución dunha infraestrutura</w:t>
      </w:r>
      <w:r w:rsidRPr="0036433A">
        <w:rPr>
          <w:rFonts w:ascii="Xunta Sans" w:hAnsi="Xunta Sans"/>
        </w:rPr>
        <w:t xml:space="preserve">, polo que non procede </w:t>
      </w:r>
      <w:r w:rsidR="000B295E" w:rsidRPr="0036433A">
        <w:rPr>
          <w:rFonts w:ascii="Xunta Sans" w:hAnsi="Xunta Sans"/>
        </w:rPr>
        <w:t>continuar coa proba climática</w:t>
      </w:r>
    </w:p>
    <w:p w:rsidR="000B295E" w:rsidRPr="0036433A" w:rsidRDefault="000B295E" w:rsidP="000B295E">
      <w:pPr>
        <w:jc w:val="both"/>
        <w:rPr>
          <w:rFonts w:ascii="Xunta Sans" w:hAnsi="Xunta Sans"/>
        </w:rPr>
      </w:pPr>
      <w:r w:rsidRPr="0036433A">
        <w:rPr>
          <w:rFonts w:ascii="Xunta Sans" w:hAnsi="Xunta Sans"/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7341E6" wp14:editId="31B3BFDD">
                <wp:simplePos x="0" y="0"/>
                <wp:positionH relativeFrom="column">
                  <wp:posOffset>-3810</wp:posOffset>
                </wp:positionH>
                <wp:positionV relativeFrom="paragraph">
                  <wp:posOffset>17780</wp:posOffset>
                </wp:positionV>
                <wp:extent cx="161925" cy="161925"/>
                <wp:effectExtent l="0" t="0" r="28575" b="28575"/>
                <wp:wrapNone/>
                <wp:docPr id="50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37" o:spid="_x0000_s1026" style="position:absolute;margin-left:-.3pt;margin-top:1.4pt;width:12.75pt;height:12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" filled="f" strokecolor="black [3213]" strokeweight="1pt"/>
            </w:pict>
          </mc:Fallback>
        </mc:AlternateContent>
      </w:r>
      <w:r w:rsidRPr="0036433A">
        <w:rPr>
          <w:rFonts w:ascii="Xunta Sans" w:hAnsi="Xunta Sans"/>
        </w:rPr>
        <w:t xml:space="preserve">       Si</w:t>
      </w:r>
      <w:r w:rsidR="00405ABA" w:rsidRPr="0036433A">
        <w:rPr>
          <w:rFonts w:ascii="Xunta Sans" w:hAnsi="Xunta Sans"/>
        </w:rPr>
        <w:t xml:space="preserve"> implica a execución dunha infraestrutura. A</w:t>
      </w:r>
      <w:r w:rsidRPr="0036433A">
        <w:rPr>
          <w:rFonts w:ascii="Xunta Sans" w:hAnsi="Xunta Sans"/>
        </w:rPr>
        <w:t xml:space="preserve"> continuación se indica a tipoloxía de infraestrutura conforme a Táboa 1</w:t>
      </w:r>
      <w:r w:rsidR="00405ABA" w:rsidRPr="0036433A">
        <w:rPr>
          <w:rFonts w:ascii="Xunta Sans" w:hAnsi="Xunta Sans"/>
        </w:rPr>
        <w:t xml:space="preserve"> da Guía:</w:t>
      </w:r>
    </w:p>
    <w:p w:rsidR="000B295E" w:rsidRPr="0036433A" w:rsidRDefault="000B295E" w:rsidP="000B295E">
      <w:pPr>
        <w:ind w:left="1416"/>
        <w:rPr>
          <w:rFonts w:ascii="Xunta Sans" w:hAnsi="Xunta Sans"/>
        </w:rPr>
      </w:pPr>
      <w:r w:rsidRPr="0036433A">
        <w:rPr>
          <w:rFonts w:ascii="Xunta Sans" w:hAnsi="Xunta Sans"/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D45AAC" wp14:editId="08A76D14">
                <wp:simplePos x="0" y="0"/>
                <wp:positionH relativeFrom="column">
                  <wp:posOffset>43815</wp:posOffset>
                </wp:positionH>
                <wp:positionV relativeFrom="paragraph">
                  <wp:posOffset>24130</wp:posOffset>
                </wp:positionV>
                <wp:extent cx="5295900" cy="16192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8" o:spid="_x0000_s1026" style="position:absolute;margin-left:3.45pt;margin-top:1.9pt;width:417pt;height:12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" filled="f" strokecolor="black [3213]" strokeweight="1pt"/>
            </w:pict>
          </mc:Fallback>
        </mc:AlternateContent>
      </w:r>
      <w:r w:rsidRPr="0036433A">
        <w:rPr>
          <w:rFonts w:ascii="Xunta Sans" w:hAnsi="Xunta Sans"/>
        </w:rPr>
        <w:t xml:space="preserve">       </w:t>
      </w:r>
    </w:p>
    <w:p w:rsidR="000B295E" w:rsidRPr="0036433A" w:rsidRDefault="000B295E" w:rsidP="00BB40A9">
      <w:pPr>
        <w:jc w:val="both"/>
        <w:rPr>
          <w:rFonts w:ascii="Xunta Sans" w:hAnsi="Xunta Sans"/>
        </w:rPr>
      </w:pPr>
      <w:r w:rsidRPr="0036433A">
        <w:rPr>
          <w:rFonts w:ascii="Xunta Sans" w:hAnsi="Xunta Sans"/>
        </w:rPr>
        <w:t xml:space="preserve">2.- No caso de que o proxecto </w:t>
      </w:r>
      <w:r w:rsidR="00405ABA" w:rsidRPr="0036433A">
        <w:rPr>
          <w:rFonts w:ascii="Xunta Sans" w:hAnsi="Xunta Sans"/>
        </w:rPr>
        <w:t xml:space="preserve">para o que solicita axuda </w:t>
      </w:r>
      <w:r w:rsidRPr="0036433A">
        <w:rPr>
          <w:rFonts w:ascii="Xunta Sans" w:hAnsi="Xunta Sans"/>
        </w:rPr>
        <w:t>si impli</w:t>
      </w:r>
      <w:r w:rsidR="00405ABA" w:rsidRPr="0036433A">
        <w:rPr>
          <w:rFonts w:ascii="Xunta Sans" w:hAnsi="Xunta Sans"/>
        </w:rPr>
        <w:t>que</w:t>
      </w:r>
      <w:r w:rsidRPr="0036433A">
        <w:rPr>
          <w:rFonts w:ascii="Xunta Sans" w:hAnsi="Xunta Sans"/>
        </w:rPr>
        <w:t xml:space="preserve"> a execución dunha infraestru</w:t>
      </w:r>
      <w:r w:rsidR="00BB40A9">
        <w:rPr>
          <w:rFonts w:ascii="Xunta Sans" w:hAnsi="Xunta Sans"/>
        </w:rPr>
        <w:t>tu</w:t>
      </w:r>
      <w:r w:rsidRPr="0036433A">
        <w:rPr>
          <w:rFonts w:ascii="Xunta Sans" w:hAnsi="Xunta Sans"/>
        </w:rPr>
        <w:t>ra:</w:t>
      </w:r>
    </w:p>
    <w:p w:rsidR="000B295E" w:rsidRPr="0036433A" w:rsidRDefault="000B295E" w:rsidP="00BB40A9">
      <w:pPr>
        <w:jc w:val="both"/>
        <w:rPr>
          <w:rFonts w:ascii="Xunta Sans" w:hAnsi="Xunta Sans"/>
        </w:rPr>
      </w:pPr>
      <w:r w:rsidRPr="0036433A">
        <w:rPr>
          <w:rFonts w:ascii="Xunta Sans" w:hAnsi="Xunta Sans"/>
        </w:rPr>
        <w:t>2.1.</w:t>
      </w:r>
      <w:r w:rsidR="00405ABA" w:rsidRPr="0036433A">
        <w:rPr>
          <w:rFonts w:ascii="Xunta Sans" w:hAnsi="Xunta Sans"/>
        </w:rPr>
        <w:t xml:space="preserve">- </w:t>
      </w:r>
      <w:proofErr w:type="spellStart"/>
      <w:r w:rsidR="00405ABA" w:rsidRPr="0036433A">
        <w:rPr>
          <w:rFonts w:ascii="Xunta Sans" w:hAnsi="Xunta Sans"/>
        </w:rPr>
        <w:t>Modelizo</w:t>
      </w:r>
      <w:r w:rsidR="0036433A" w:rsidRPr="0036433A">
        <w:rPr>
          <w:rFonts w:ascii="Xunta Sans" w:hAnsi="Xunta Sans"/>
        </w:rPr>
        <w:t>use</w:t>
      </w:r>
      <w:proofErr w:type="spellEnd"/>
      <w:r w:rsidR="0036433A" w:rsidRPr="0036433A">
        <w:rPr>
          <w:rFonts w:ascii="Xunta Sans" w:hAnsi="Xunta Sans"/>
        </w:rPr>
        <w:t xml:space="preserve"> o proxecto na folla de cálculo “Guía </w:t>
      </w:r>
      <w:proofErr w:type="spellStart"/>
      <w:r w:rsidR="0036433A" w:rsidRPr="0036433A">
        <w:rPr>
          <w:rFonts w:ascii="Xunta Sans" w:hAnsi="Xunta Sans"/>
        </w:rPr>
        <w:t>Climate</w:t>
      </w:r>
      <w:proofErr w:type="spellEnd"/>
      <w:r w:rsidR="0036433A" w:rsidRPr="0036433A">
        <w:rPr>
          <w:rFonts w:ascii="Xunta Sans" w:hAnsi="Xunta Sans"/>
        </w:rPr>
        <w:t xml:space="preserve"> </w:t>
      </w:r>
      <w:proofErr w:type="spellStart"/>
      <w:r w:rsidR="0036433A" w:rsidRPr="0036433A">
        <w:rPr>
          <w:rFonts w:ascii="Xunta Sans" w:hAnsi="Xunta Sans"/>
        </w:rPr>
        <w:t>Proofing</w:t>
      </w:r>
      <w:proofErr w:type="spellEnd"/>
      <w:r w:rsidR="0036433A" w:rsidRPr="0036433A">
        <w:rPr>
          <w:rFonts w:ascii="Xunta Sans" w:hAnsi="Xunta Sans"/>
        </w:rPr>
        <w:t xml:space="preserve"> Galicia-</w:t>
      </w:r>
      <w:proofErr w:type="spellStart"/>
      <w:r w:rsidR="0036433A" w:rsidRPr="0036433A">
        <w:rPr>
          <w:rFonts w:ascii="Xunta Sans" w:hAnsi="Xunta Sans"/>
        </w:rPr>
        <w:t>Mitigacion</w:t>
      </w:r>
      <w:proofErr w:type="spellEnd"/>
      <w:r w:rsidR="0036433A" w:rsidRPr="0036433A">
        <w:rPr>
          <w:rFonts w:ascii="Xunta Sans" w:hAnsi="Xunta Sans"/>
        </w:rPr>
        <w:t xml:space="preserve">” </w:t>
      </w:r>
      <w:r w:rsidR="00BB40A9">
        <w:rPr>
          <w:rFonts w:ascii="Xunta Sans" w:hAnsi="Xunta Sans"/>
        </w:rPr>
        <w:t xml:space="preserve">dispoñible na páxina </w:t>
      </w:r>
      <w:proofErr w:type="spellStart"/>
      <w:r w:rsidR="00BB40A9">
        <w:rPr>
          <w:rFonts w:ascii="Xunta Sans" w:hAnsi="Xunta Sans"/>
        </w:rPr>
        <w:t>web</w:t>
      </w:r>
      <w:proofErr w:type="spellEnd"/>
      <w:r w:rsidR="00BB40A9">
        <w:rPr>
          <w:rFonts w:ascii="Xunta Sans" w:hAnsi="Xunta Sans"/>
        </w:rPr>
        <w:t xml:space="preserve"> do </w:t>
      </w:r>
      <w:proofErr w:type="spellStart"/>
      <w:r w:rsidR="00BB40A9">
        <w:rPr>
          <w:rFonts w:ascii="Xunta Sans" w:hAnsi="Xunta Sans"/>
        </w:rPr>
        <w:t>Inega</w:t>
      </w:r>
      <w:proofErr w:type="spellEnd"/>
      <w:r w:rsidR="00BB40A9">
        <w:rPr>
          <w:rFonts w:ascii="Xunta Sans" w:hAnsi="Xunta Sans"/>
        </w:rPr>
        <w:t>. Xúntase a folla de cálculo cuberta</w:t>
      </w:r>
      <w:r w:rsidR="0036433A" w:rsidRPr="0036433A">
        <w:rPr>
          <w:rFonts w:ascii="Xunta Sans" w:hAnsi="Xunta Sans"/>
        </w:rPr>
        <w:t>. Obtendo como resultado</w:t>
      </w:r>
      <w:r w:rsidR="00BB40A9">
        <w:rPr>
          <w:rFonts w:ascii="Xunta Sans" w:hAnsi="Xunta Sans"/>
        </w:rPr>
        <w:t xml:space="preserve"> que:</w:t>
      </w:r>
      <w:r w:rsidR="0036433A" w:rsidRPr="0036433A">
        <w:rPr>
          <w:rFonts w:ascii="Xunta Sans" w:hAnsi="Xunta Sans"/>
        </w:rPr>
        <w:t xml:space="preserve"> </w:t>
      </w:r>
    </w:p>
    <w:p w:rsidR="0036433A" w:rsidRPr="0036433A" w:rsidRDefault="0036433A" w:rsidP="0036433A">
      <w:pPr>
        <w:jc w:val="both"/>
        <w:rPr>
          <w:rFonts w:ascii="Xunta Sans" w:hAnsi="Xunta Sans"/>
        </w:rPr>
      </w:pPr>
      <w:r w:rsidRPr="0036433A">
        <w:rPr>
          <w:rFonts w:ascii="Xunta Sans" w:hAnsi="Xunta Sans"/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103DA8" wp14:editId="7C1A2201">
                <wp:simplePos x="0" y="0"/>
                <wp:positionH relativeFrom="column">
                  <wp:posOffset>-3810</wp:posOffset>
                </wp:positionH>
                <wp:positionV relativeFrom="paragraph">
                  <wp:posOffset>17780</wp:posOffset>
                </wp:positionV>
                <wp:extent cx="161925" cy="161925"/>
                <wp:effectExtent l="0" t="0" r="28575" b="28575"/>
                <wp:wrapNone/>
                <wp:docPr id="51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37" o:spid="_x0000_s1026" style="position:absolute;margin-left:-.3pt;margin-top:1.4pt;width:12.75pt;height:12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" filled="f" strokecolor="black [3213]" strokeweight="1pt"/>
            </w:pict>
          </mc:Fallback>
        </mc:AlternateContent>
      </w:r>
      <w:r w:rsidRPr="0036433A">
        <w:rPr>
          <w:rFonts w:ascii="Xunta Sans" w:hAnsi="Xunta Sans"/>
        </w:rPr>
        <w:t xml:space="preserve">       NON é preciso a análise detallada da pegada de carbono. </w:t>
      </w:r>
    </w:p>
    <w:p w:rsidR="0036433A" w:rsidRPr="0036433A" w:rsidRDefault="0036433A" w:rsidP="0036433A">
      <w:pPr>
        <w:jc w:val="both"/>
        <w:rPr>
          <w:rFonts w:ascii="Xunta Sans" w:hAnsi="Xunta Sans"/>
        </w:rPr>
      </w:pPr>
      <w:r w:rsidRPr="0036433A">
        <w:rPr>
          <w:rFonts w:ascii="Xunta Sans" w:hAnsi="Xunta Sans"/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97879D" wp14:editId="7D3A4043">
                <wp:simplePos x="0" y="0"/>
                <wp:positionH relativeFrom="column">
                  <wp:posOffset>-3810</wp:posOffset>
                </wp:positionH>
                <wp:positionV relativeFrom="paragraph">
                  <wp:posOffset>17780</wp:posOffset>
                </wp:positionV>
                <wp:extent cx="161925" cy="161925"/>
                <wp:effectExtent l="0" t="0" r="28575" b="28575"/>
                <wp:wrapNone/>
                <wp:docPr id="52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37" o:spid="_x0000_s1026" style="position:absolute;margin-left:-.3pt;margin-top:1.4pt;width:12.75pt;height:12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" filled="f" strokecolor="black [3213]" strokeweight="1pt"/>
            </w:pict>
          </mc:Fallback>
        </mc:AlternateContent>
      </w:r>
      <w:r w:rsidRPr="0036433A">
        <w:rPr>
          <w:rFonts w:ascii="Xunta Sans" w:hAnsi="Xunta Sans"/>
        </w:rPr>
        <w:t xml:space="preserve">       </w:t>
      </w:r>
      <w:r w:rsidR="00BB40A9">
        <w:rPr>
          <w:rFonts w:ascii="Xunta Sans" w:hAnsi="Xunta Sans"/>
        </w:rPr>
        <w:t xml:space="preserve"> SI</w:t>
      </w:r>
      <w:r w:rsidRPr="0036433A">
        <w:rPr>
          <w:rFonts w:ascii="Xunta Sans" w:hAnsi="Xunta Sans"/>
        </w:rPr>
        <w:t xml:space="preserve"> é preciso realizar unha análise detallada da pegada de carbono. En tal caso xúntase documento de análise detallada de pegada de carbono.</w:t>
      </w:r>
    </w:p>
    <w:p w:rsidR="0036433A" w:rsidRPr="0036433A" w:rsidRDefault="0036433A" w:rsidP="001540F6">
      <w:pPr>
        <w:jc w:val="both"/>
        <w:rPr>
          <w:rFonts w:ascii="Xunta Sans" w:hAnsi="Xunta Sans"/>
        </w:rPr>
      </w:pPr>
      <w:r w:rsidRPr="0036433A">
        <w:rPr>
          <w:rFonts w:ascii="Xunta Sans" w:hAnsi="Xunta Sans"/>
        </w:rPr>
        <w:t>2.</w:t>
      </w:r>
      <w:r>
        <w:rPr>
          <w:rFonts w:ascii="Xunta Sans" w:hAnsi="Xunta Sans"/>
        </w:rPr>
        <w:t>2</w:t>
      </w:r>
      <w:r w:rsidRPr="0036433A">
        <w:rPr>
          <w:rFonts w:ascii="Xunta Sans" w:hAnsi="Xunta Sans"/>
        </w:rPr>
        <w:t xml:space="preserve">.- </w:t>
      </w:r>
      <w:proofErr w:type="spellStart"/>
      <w:r w:rsidRPr="0036433A">
        <w:rPr>
          <w:rFonts w:ascii="Xunta Sans" w:hAnsi="Xunta Sans"/>
        </w:rPr>
        <w:t>Modelizouse</w:t>
      </w:r>
      <w:proofErr w:type="spellEnd"/>
      <w:r w:rsidRPr="0036433A">
        <w:rPr>
          <w:rFonts w:ascii="Xunta Sans" w:hAnsi="Xunta Sans"/>
        </w:rPr>
        <w:t xml:space="preserve"> o proxecto na folla de cálculo “Guía </w:t>
      </w:r>
      <w:proofErr w:type="spellStart"/>
      <w:r w:rsidRPr="0036433A">
        <w:rPr>
          <w:rFonts w:ascii="Xunta Sans" w:hAnsi="Xunta Sans"/>
        </w:rPr>
        <w:t>Climate</w:t>
      </w:r>
      <w:proofErr w:type="spellEnd"/>
      <w:r w:rsidRPr="0036433A">
        <w:rPr>
          <w:rFonts w:ascii="Xunta Sans" w:hAnsi="Xunta Sans"/>
        </w:rPr>
        <w:t xml:space="preserve"> </w:t>
      </w:r>
      <w:proofErr w:type="spellStart"/>
      <w:r w:rsidRPr="0036433A">
        <w:rPr>
          <w:rFonts w:ascii="Xunta Sans" w:hAnsi="Xunta Sans"/>
        </w:rPr>
        <w:t>Proofing</w:t>
      </w:r>
      <w:proofErr w:type="spellEnd"/>
      <w:r w:rsidRPr="0036433A">
        <w:rPr>
          <w:rFonts w:ascii="Xunta Sans" w:hAnsi="Xunta Sans"/>
        </w:rPr>
        <w:t xml:space="preserve"> Galicia-Adaptación” </w:t>
      </w:r>
      <w:r w:rsidR="00BB40A9">
        <w:rPr>
          <w:rFonts w:ascii="Xunta Sans" w:hAnsi="Xunta Sans"/>
        </w:rPr>
        <w:t xml:space="preserve">dispoñible na páxina </w:t>
      </w:r>
      <w:proofErr w:type="spellStart"/>
      <w:r w:rsidR="00BB40A9">
        <w:rPr>
          <w:rFonts w:ascii="Xunta Sans" w:hAnsi="Xunta Sans"/>
        </w:rPr>
        <w:t>web</w:t>
      </w:r>
      <w:proofErr w:type="spellEnd"/>
      <w:r w:rsidR="00BB40A9">
        <w:rPr>
          <w:rFonts w:ascii="Xunta Sans" w:hAnsi="Xunta Sans"/>
        </w:rPr>
        <w:t xml:space="preserve"> do </w:t>
      </w:r>
      <w:proofErr w:type="spellStart"/>
      <w:r w:rsidR="00BB40A9">
        <w:rPr>
          <w:rFonts w:ascii="Xunta Sans" w:hAnsi="Xunta Sans"/>
        </w:rPr>
        <w:t>Inega</w:t>
      </w:r>
      <w:proofErr w:type="spellEnd"/>
      <w:r w:rsidR="00BB40A9">
        <w:rPr>
          <w:rFonts w:ascii="Xunta Sans" w:hAnsi="Xunta Sans"/>
        </w:rPr>
        <w:t>. Xúntase a folla de cálculo cuberta</w:t>
      </w:r>
      <w:r w:rsidRPr="0036433A">
        <w:rPr>
          <w:rFonts w:ascii="Xunta Sans" w:hAnsi="Xunta Sans"/>
        </w:rPr>
        <w:t>. Obtendo como resultado</w:t>
      </w:r>
      <w:r w:rsidR="001540F6">
        <w:rPr>
          <w:rFonts w:ascii="Xunta Sans" w:hAnsi="Xunta Sans"/>
        </w:rPr>
        <w:t xml:space="preserve"> que</w:t>
      </w:r>
      <w:r w:rsidRPr="0036433A">
        <w:rPr>
          <w:rFonts w:ascii="Xunta Sans" w:hAnsi="Xunta Sans"/>
        </w:rPr>
        <w:t xml:space="preserve">: </w:t>
      </w:r>
    </w:p>
    <w:p w:rsidR="0036433A" w:rsidRPr="0036433A" w:rsidRDefault="0036433A" w:rsidP="0036433A">
      <w:pPr>
        <w:jc w:val="both"/>
        <w:rPr>
          <w:rFonts w:ascii="Xunta Sans" w:hAnsi="Xunta Sans"/>
        </w:rPr>
      </w:pPr>
      <w:r w:rsidRPr="0036433A">
        <w:rPr>
          <w:rFonts w:ascii="Xunta Sans" w:hAnsi="Xunta Sans"/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C04D51" wp14:editId="7262E361">
                <wp:simplePos x="0" y="0"/>
                <wp:positionH relativeFrom="column">
                  <wp:posOffset>-3810</wp:posOffset>
                </wp:positionH>
                <wp:positionV relativeFrom="paragraph">
                  <wp:posOffset>17780</wp:posOffset>
                </wp:positionV>
                <wp:extent cx="161925" cy="161925"/>
                <wp:effectExtent l="0" t="0" r="28575" b="28575"/>
                <wp:wrapNone/>
                <wp:docPr id="53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37" o:spid="_x0000_s1026" style="position:absolute;margin-left:-.3pt;margin-top:1.4pt;width:12.75pt;height:12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" filled="f" strokecolor="black [3213]" strokeweight="1pt"/>
            </w:pict>
          </mc:Fallback>
        </mc:AlternateContent>
      </w:r>
      <w:r w:rsidRPr="0036433A">
        <w:rPr>
          <w:rFonts w:ascii="Xunta Sans" w:hAnsi="Xunta Sans"/>
        </w:rPr>
        <w:t xml:space="preserve">       NON existen riscos climáticos significativos. </w:t>
      </w:r>
    </w:p>
    <w:p w:rsidR="0036433A" w:rsidRPr="0036433A" w:rsidRDefault="0036433A" w:rsidP="0036433A">
      <w:pPr>
        <w:jc w:val="both"/>
        <w:rPr>
          <w:rFonts w:ascii="Xunta Sans" w:hAnsi="Xunta Sans"/>
        </w:rPr>
      </w:pPr>
      <w:r w:rsidRPr="0036433A">
        <w:rPr>
          <w:rFonts w:ascii="Xunta Sans" w:hAnsi="Xunta Sans"/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BA00F7" wp14:editId="38C3DFF8">
                <wp:simplePos x="0" y="0"/>
                <wp:positionH relativeFrom="column">
                  <wp:posOffset>-3810</wp:posOffset>
                </wp:positionH>
                <wp:positionV relativeFrom="paragraph">
                  <wp:posOffset>17780</wp:posOffset>
                </wp:positionV>
                <wp:extent cx="161925" cy="161925"/>
                <wp:effectExtent l="0" t="0" r="28575" b="28575"/>
                <wp:wrapNone/>
                <wp:docPr id="54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37" o:spid="_x0000_s1026" style="position:absolute;margin-left:-.3pt;margin-top:1.4pt;width:12.75pt;height:12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" filled="f" strokecolor="black [3213]" strokeweight="1pt"/>
            </w:pict>
          </mc:Fallback>
        </mc:AlternateContent>
      </w:r>
      <w:r w:rsidRPr="0036433A">
        <w:rPr>
          <w:rFonts w:ascii="Xunta Sans" w:hAnsi="Xunta Sans"/>
        </w:rPr>
        <w:t xml:space="preserve">       SI  existen riscos climáticos significativos. En tal caso xúntase documento coas medidas de adaptación ou seguimento.</w:t>
      </w:r>
    </w:p>
    <w:p w:rsidR="00405ABA" w:rsidRPr="0036433A" w:rsidRDefault="00405ABA" w:rsidP="001540F6">
      <w:pPr>
        <w:tabs>
          <w:tab w:val="left" w:pos="2460"/>
        </w:tabs>
        <w:spacing w:after="0"/>
        <w:rPr>
          <w:rFonts w:ascii="Xunta Sans" w:hAnsi="Xunta Sans"/>
          <w:b/>
          <w:u w:val="single"/>
        </w:rPr>
      </w:pPr>
      <w:r w:rsidRPr="0036433A">
        <w:rPr>
          <w:rFonts w:ascii="Xunta Sans" w:hAnsi="Xunta Sans"/>
          <w:b/>
          <w:u w:val="single"/>
        </w:rPr>
        <w:t>Representante legal da empresa solicitante:</w:t>
      </w:r>
    </w:p>
    <w:p w:rsidR="00405ABA" w:rsidRPr="0036433A" w:rsidRDefault="00405ABA" w:rsidP="001540F6">
      <w:pPr>
        <w:tabs>
          <w:tab w:val="left" w:pos="2460"/>
        </w:tabs>
        <w:spacing w:after="0"/>
        <w:rPr>
          <w:rFonts w:ascii="Xunta Sans" w:hAnsi="Xunta Sans"/>
          <w:b/>
        </w:rPr>
      </w:pPr>
      <w:r w:rsidRPr="0036433A">
        <w:rPr>
          <w:rFonts w:ascii="Xunta Sans" w:hAnsi="Xunta Sans"/>
          <w:b/>
        </w:rPr>
        <w:t>Nome e Apelidos:</w:t>
      </w:r>
    </w:p>
    <w:p w:rsidR="00405ABA" w:rsidRPr="0036433A" w:rsidRDefault="00405ABA" w:rsidP="001540F6">
      <w:pPr>
        <w:tabs>
          <w:tab w:val="left" w:pos="2460"/>
        </w:tabs>
        <w:spacing w:after="0"/>
        <w:rPr>
          <w:rFonts w:ascii="Xunta Sans" w:hAnsi="Xunta Sans"/>
          <w:b/>
        </w:rPr>
      </w:pPr>
      <w:r w:rsidRPr="0036433A">
        <w:rPr>
          <w:rFonts w:ascii="Xunta Sans" w:hAnsi="Xunta Sans"/>
          <w:b/>
        </w:rPr>
        <w:t>DNI:</w:t>
      </w:r>
    </w:p>
    <w:p w:rsidR="00405ABA" w:rsidRPr="0036433A" w:rsidRDefault="00405ABA" w:rsidP="001540F6">
      <w:pPr>
        <w:tabs>
          <w:tab w:val="left" w:pos="2460"/>
        </w:tabs>
        <w:spacing w:after="0"/>
        <w:rPr>
          <w:rFonts w:ascii="Xunta Sans" w:hAnsi="Xunta Sans"/>
          <w:lang w:eastAsia="es-ES_tradnl"/>
        </w:rPr>
      </w:pPr>
      <w:r w:rsidRPr="0036433A">
        <w:rPr>
          <w:rFonts w:ascii="Xunta Sans" w:hAnsi="Xunta Sans"/>
          <w:b/>
        </w:rPr>
        <w:t>Sinatura:</w:t>
      </w:r>
    </w:p>
    <w:p w:rsidR="00DD697E" w:rsidRPr="0036433A" w:rsidRDefault="00DD697E"/>
    <w:sectPr w:rsidR="00DD697E" w:rsidRPr="0036433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76C" w:rsidRDefault="0052476C" w:rsidP="00171A7A">
      <w:pPr>
        <w:spacing w:after="0" w:line="240" w:lineRule="auto"/>
      </w:pPr>
      <w:r>
        <w:separator/>
      </w:r>
    </w:p>
  </w:endnote>
  <w:endnote w:type="continuationSeparator" w:id="0">
    <w:p w:rsidR="0052476C" w:rsidRDefault="0052476C" w:rsidP="0017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unta Sans">
    <w:altName w:val="MS Gothic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76C" w:rsidRDefault="0052476C" w:rsidP="00171A7A">
      <w:pPr>
        <w:spacing w:after="0" w:line="240" w:lineRule="auto"/>
      </w:pPr>
      <w:r>
        <w:separator/>
      </w:r>
    </w:p>
  </w:footnote>
  <w:footnote w:type="continuationSeparator" w:id="0">
    <w:p w:rsidR="0052476C" w:rsidRDefault="0052476C" w:rsidP="00171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A7A" w:rsidRDefault="00171A7A">
    <w:pPr>
      <w:pStyle w:val="Encabezado"/>
    </w:pPr>
    <w:r>
      <w:rPr>
        <w:noProof/>
        <w:lang w:val="es-ES" w:eastAsia="es-ES" w:bidi="ar-SA"/>
      </w:rPr>
      <w:drawing>
        <wp:anchor distT="0" distB="0" distL="114300" distR="114300" simplePos="0" relativeHeight="251661312" behindDoc="0" locked="0" layoutInCell="1" allowOverlap="1" wp14:anchorId="38A8102D" wp14:editId="22814E30">
          <wp:simplePos x="0" y="0"/>
          <wp:positionH relativeFrom="column">
            <wp:posOffset>3618865</wp:posOffset>
          </wp:positionH>
          <wp:positionV relativeFrom="paragraph">
            <wp:posOffset>-252730</wp:posOffset>
          </wp:positionV>
          <wp:extent cx="2218055" cy="464185"/>
          <wp:effectExtent l="0" t="0" r="0" b="0"/>
          <wp:wrapNone/>
          <wp:docPr id="48" name="Imagen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18055" cy="46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3F6D74C7" wp14:editId="6525CBA2">
          <wp:simplePos x="0" y="0"/>
          <wp:positionH relativeFrom="column">
            <wp:posOffset>1380490</wp:posOffset>
          </wp:positionH>
          <wp:positionV relativeFrom="paragraph">
            <wp:posOffset>-203835</wp:posOffset>
          </wp:positionV>
          <wp:extent cx="1918335" cy="419735"/>
          <wp:effectExtent l="0" t="0" r="5715" b="0"/>
          <wp:wrapNone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419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760201C8" wp14:editId="460B4021">
          <wp:simplePos x="0" y="0"/>
          <wp:positionH relativeFrom="column">
            <wp:posOffset>-422910</wp:posOffset>
          </wp:positionH>
          <wp:positionV relativeFrom="paragraph">
            <wp:posOffset>-249555</wp:posOffset>
          </wp:positionV>
          <wp:extent cx="1319530" cy="465455"/>
          <wp:effectExtent l="0" t="0" r="0" b="0"/>
          <wp:wrapNone/>
          <wp:docPr id="47" name="Imagen 47" descr="XUNTA-2-Inst-Enerxetico-positi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XUNTA-2-Inst-Enerxetico-positiv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545A"/>
    <w:multiLevelType w:val="hybridMultilevel"/>
    <w:tmpl w:val="58005BE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90CB3"/>
    <w:multiLevelType w:val="hybridMultilevel"/>
    <w:tmpl w:val="647452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5C"/>
    <w:rsid w:val="000569C0"/>
    <w:rsid w:val="000703DC"/>
    <w:rsid w:val="000B295E"/>
    <w:rsid w:val="001540F6"/>
    <w:rsid w:val="00171A7A"/>
    <w:rsid w:val="002D07EB"/>
    <w:rsid w:val="002E5A4B"/>
    <w:rsid w:val="0036433A"/>
    <w:rsid w:val="003859AD"/>
    <w:rsid w:val="00387141"/>
    <w:rsid w:val="003F60A9"/>
    <w:rsid w:val="00405ABA"/>
    <w:rsid w:val="0052476C"/>
    <w:rsid w:val="005322E9"/>
    <w:rsid w:val="00546A5C"/>
    <w:rsid w:val="00574DDF"/>
    <w:rsid w:val="0060394A"/>
    <w:rsid w:val="006E7BEF"/>
    <w:rsid w:val="00712156"/>
    <w:rsid w:val="007873A6"/>
    <w:rsid w:val="007A7141"/>
    <w:rsid w:val="007F4A85"/>
    <w:rsid w:val="009D0318"/>
    <w:rsid w:val="009E1CAD"/>
    <w:rsid w:val="00BB40A9"/>
    <w:rsid w:val="00D3385C"/>
    <w:rsid w:val="00D81200"/>
    <w:rsid w:val="00DD697E"/>
    <w:rsid w:val="00E005C3"/>
    <w:rsid w:val="00E5241D"/>
    <w:rsid w:val="00ED6C09"/>
    <w:rsid w:val="00F57030"/>
    <w:rsid w:val="00F9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85C"/>
    <w:pPr>
      <w:suppressAutoHyphens/>
      <w:autoSpaceDE w:val="0"/>
      <w:autoSpaceDN w:val="0"/>
      <w:adjustRightInd w:val="0"/>
      <w:spacing w:after="200" w:line="276" w:lineRule="auto"/>
    </w:pPr>
    <w:rPr>
      <w:rFonts w:ascii="Calibri" w:eastAsia="Times New Roman" w:hAnsi="Liberation Serif" w:cs="Calibri"/>
      <w:color w:val="000000"/>
      <w:kern w:val="1"/>
      <w:sz w:val="20"/>
      <w:szCs w:val="20"/>
      <w:lang w:val="gl-ES" w:eastAsia="gl-ES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1200"/>
    <w:pPr>
      <w:ind w:left="720"/>
      <w:contextualSpacing/>
    </w:pPr>
    <w:rPr>
      <w:rFonts w:cs="Mangal"/>
      <w:szCs w:val="18"/>
    </w:rPr>
  </w:style>
  <w:style w:type="table" w:styleId="Tablaconcuadrcula">
    <w:name w:val="Table Grid"/>
    <w:basedOn w:val="Tablanormal"/>
    <w:uiPriority w:val="39"/>
    <w:rsid w:val="00385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6A5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A5C"/>
    <w:rPr>
      <w:rFonts w:ascii="Tahoma" w:eastAsia="Times New Roman" w:hAnsi="Tahoma" w:cs="Mangal"/>
      <w:color w:val="000000"/>
      <w:kern w:val="1"/>
      <w:sz w:val="16"/>
      <w:szCs w:val="14"/>
      <w:lang w:val="gl-ES" w:eastAsia="gl-ES" w:bidi="hi-IN"/>
    </w:rPr>
  </w:style>
  <w:style w:type="paragraph" w:styleId="Encabezado">
    <w:name w:val="header"/>
    <w:basedOn w:val="Normal"/>
    <w:link w:val="EncabezadoCar"/>
    <w:uiPriority w:val="99"/>
    <w:unhideWhenUsed/>
    <w:rsid w:val="00171A7A"/>
    <w:pPr>
      <w:tabs>
        <w:tab w:val="center" w:pos="4252"/>
        <w:tab w:val="right" w:pos="8504"/>
      </w:tabs>
      <w:spacing w:after="0" w:line="240" w:lineRule="auto"/>
    </w:pPr>
    <w:rPr>
      <w:rFonts w:cs="Mangal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171A7A"/>
    <w:rPr>
      <w:rFonts w:ascii="Calibri" w:eastAsia="Times New Roman" w:hAnsi="Liberation Serif" w:cs="Mangal"/>
      <w:color w:val="000000"/>
      <w:kern w:val="1"/>
      <w:sz w:val="20"/>
      <w:szCs w:val="18"/>
      <w:lang w:val="gl-ES" w:eastAsia="gl-ES" w:bidi="hi-IN"/>
    </w:rPr>
  </w:style>
  <w:style w:type="paragraph" w:styleId="Piedepgina">
    <w:name w:val="footer"/>
    <w:basedOn w:val="Normal"/>
    <w:link w:val="PiedepginaCar"/>
    <w:uiPriority w:val="99"/>
    <w:unhideWhenUsed/>
    <w:rsid w:val="00171A7A"/>
    <w:pPr>
      <w:tabs>
        <w:tab w:val="center" w:pos="4252"/>
        <w:tab w:val="right" w:pos="8504"/>
      </w:tabs>
      <w:spacing w:after="0" w:line="240" w:lineRule="auto"/>
    </w:pPr>
    <w:rPr>
      <w:rFonts w:cs="Mangal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1A7A"/>
    <w:rPr>
      <w:rFonts w:ascii="Calibri" w:eastAsia="Times New Roman" w:hAnsi="Liberation Serif" w:cs="Mangal"/>
      <w:color w:val="000000"/>
      <w:kern w:val="1"/>
      <w:sz w:val="20"/>
      <w:szCs w:val="18"/>
      <w:lang w:val="gl-ES" w:eastAsia="gl-ES" w:bidi="hi-IN"/>
    </w:rPr>
  </w:style>
  <w:style w:type="paragraph" w:styleId="NormalWeb">
    <w:name w:val="Normal (Web)"/>
    <w:basedOn w:val="Normal"/>
    <w:uiPriority w:val="99"/>
    <w:semiHidden/>
    <w:unhideWhenUsed/>
    <w:rsid w:val="00405ABA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Hipervnculo">
    <w:name w:val="Hyperlink"/>
    <w:basedOn w:val="Fuentedeprrafopredeter"/>
    <w:uiPriority w:val="99"/>
    <w:unhideWhenUsed/>
    <w:rsid w:val="00405A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85C"/>
    <w:pPr>
      <w:suppressAutoHyphens/>
      <w:autoSpaceDE w:val="0"/>
      <w:autoSpaceDN w:val="0"/>
      <w:adjustRightInd w:val="0"/>
      <w:spacing w:after="200" w:line="276" w:lineRule="auto"/>
    </w:pPr>
    <w:rPr>
      <w:rFonts w:ascii="Calibri" w:eastAsia="Times New Roman" w:hAnsi="Liberation Serif" w:cs="Calibri"/>
      <w:color w:val="000000"/>
      <w:kern w:val="1"/>
      <w:sz w:val="20"/>
      <w:szCs w:val="20"/>
      <w:lang w:val="gl-ES" w:eastAsia="gl-ES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1200"/>
    <w:pPr>
      <w:ind w:left="720"/>
      <w:contextualSpacing/>
    </w:pPr>
    <w:rPr>
      <w:rFonts w:cs="Mangal"/>
      <w:szCs w:val="18"/>
    </w:rPr>
  </w:style>
  <w:style w:type="table" w:styleId="Tablaconcuadrcula">
    <w:name w:val="Table Grid"/>
    <w:basedOn w:val="Tablanormal"/>
    <w:uiPriority w:val="39"/>
    <w:rsid w:val="00385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6A5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A5C"/>
    <w:rPr>
      <w:rFonts w:ascii="Tahoma" w:eastAsia="Times New Roman" w:hAnsi="Tahoma" w:cs="Mangal"/>
      <w:color w:val="000000"/>
      <w:kern w:val="1"/>
      <w:sz w:val="16"/>
      <w:szCs w:val="14"/>
      <w:lang w:val="gl-ES" w:eastAsia="gl-ES" w:bidi="hi-IN"/>
    </w:rPr>
  </w:style>
  <w:style w:type="paragraph" w:styleId="Encabezado">
    <w:name w:val="header"/>
    <w:basedOn w:val="Normal"/>
    <w:link w:val="EncabezadoCar"/>
    <w:uiPriority w:val="99"/>
    <w:unhideWhenUsed/>
    <w:rsid w:val="00171A7A"/>
    <w:pPr>
      <w:tabs>
        <w:tab w:val="center" w:pos="4252"/>
        <w:tab w:val="right" w:pos="8504"/>
      </w:tabs>
      <w:spacing w:after="0" w:line="240" w:lineRule="auto"/>
    </w:pPr>
    <w:rPr>
      <w:rFonts w:cs="Mangal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171A7A"/>
    <w:rPr>
      <w:rFonts w:ascii="Calibri" w:eastAsia="Times New Roman" w:hAnsi="Liberation Serif" w:cs="Mangal"/>
      <w:color w:val="000000"/>
      <w:kern w:val="1"/>
      <w:sz w:val="20"/>
      <w:szCs w:val="18"/>
      <w:lang w:val="gl-ES" w:eastAsia="gl-ES" w:bidi="hi-IN"/>
    </w:rPr>
  </w:style>
  <w:style w:type="paragraph" w:styleId="Piedepgina">
    <w:name w:val="footer"/>
    <w:basedOn w:val="Normal"/>
    <w:link w:val="PiedepginaCar"/>
    <w:uiPriority w:val="99"/>
    <w:unhideWhenUsed/>
    <w:rsid w:val="00171A7A"/>
    <w:pPr>
      <w:tabs>
        <w:tab w:val="center" w:pos="4252"/>
        <w:tab w:val="right" w:pos="8504"/>
      </w:tabs>
      <w:spacing w:after="0" w:line="240" w:lineRule="auto"/>
    </w:pPr>
    <w:rPr>
      <w:rFonts w:cs="Mangal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1A7A"/>
    <w:rPr>
      <w:rFonts w:ascii="Calibri" w:eastAsia="Times New Roman" w:hAnsi="Liberation Serif" w:cs="Mangal"/>
      <w:color w:val="000000"/>
      <w:kern w:val="1"/>
      <w:sz w:val="20"/>
      <w:szCs w:val="18"/>
      <w:lang w:val="gl-ES" w:eastAsia="gl-ES" w:bidi="hi-IN"/>
    </w:rPr>
  </w:style>
  <w:style w:type="paragraph" w:styleId="NormalWeb">
    <w:name w:val="Normal (Web)"/>
    <w:basedOn w:val="Normal"/>
    <w:uiPriority w:val="99"/>
    <w:semiHidden/>
    <w:unhideWhenUsed/>
    <w:rsid w:val="00405ABA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Hipervnculo">
    <w:name w:val="Hyperlink"/>
    <w:basedOn w:val="Fuentedeprrafopredeter"/>
    <w:uiPriority w:val="99"/>
    <w:unhideWhenUsed/>
    <w:rsid w:val="00405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ega.g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Varela Varela, Lucia</dc:creator>
  <cp:lastModifiedBy>Abad Sánchez, José Angel</cp:lastModifiedBy>
  <cp:revision>4</cp:revision>
  <cp:lastPrinted>2025-03-19T11:20:00Z</cp:lastPrinted>
  <dcterms:created xsi:type="dcterms:W3CDTF">2025-03-21T09:33:00Z</dcterms:created>
  <dcterms:modified xsi:type="dcterms:W3CDTF">2025-12-23T14:01:00Z</dcterms:modified>
</cp:coreProperties>
</file>