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0A08A58B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257800" cy="18097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80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B7B1537" w:rsidR="00132FA6" w:rsidRPr="00200F82" w:rsidRDefault="00200F82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INFORME XUSTIFICATIVO</w:t>
                            </w:r>
                          </w:p>
                          <w:p w14:paraId="00F55C39" w14:textId="699FBB4F" w:rsidR="00132FA6" w:rsidRPr="00A8028C" w:rsidRDefault="00E9366D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  <w:r w:rsidRPr="00F13A59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DIFERENTES SECTORES DA ECONOMÍA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14pt;height:1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" filled="f" stroked="f">
                <v:textbox>
                  <w:txbxContent>
                    <w:p w14:paraId="53E7DC25" w14:textId="3B7B1537" w:rsidR="00132FA6" w:rsidRPr="00200F82" w:rsidRDefault="00200F82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INFORME XUSTIFICATIVO</w:t>
                      </w:r>
                    </w:p>
                    <w:p w14:paraId="00F55C39" w14:textId="699FBB4F" w:rsidR="00132FA6" w:rsidRPr="00A8028C" w:rsidRDefault="00E9366D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  <w:r w:rsidRPr="00F13A59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DIFERENTES SECTORES DA ECONOMÍA</w:t>
                      </w: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95E0E19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3C91802" w14:textId="450A0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4AADE32" w14:textId="35D833BF" w:rsidR="00132FA6" w:rsidRPr="005F324F" w:rsidRDefault="00785B57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3247B81">
                <wp:simplePos x="0" y="0"/>
                <wp:positionH relativeFrom="column">
                  <wp:posOffset>-47625</wp:posOffset>
                </wp:positionH>
                <wp:positionV relativeFrom="paragraph">
                  <wp:posOffset>71120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01089E72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</w:t>
                            </w:r>
                            <w:r w:rsidR="00856A05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F7018D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N</w:t>
                            </w:r>
                            <w:r w:rsidR="006275F5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-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99DB0" id="Text Box 12" o:spid="_x0000_s1027" type="#_x0000_t202" style="position:absolute;margin-left:-3.75pt;margin-top:5.6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FgE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01089E72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</w:t>
                      </w:r>
                      <w:r w:rsidR="00856A05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F7018D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N</w:t>
                      </w:r>
                      <w:r w:rsidR="006275F5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-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7A1AD2FE" w14:textId="0C16C7EA" w:rsidR="00132FA6" w:rsidRPr="005F324F" w:rsidRDefault="00563511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790D9267">
                <wp:simplePos x="0" y="0"/>
                <wp:positionH relativeFrom="column">
                  <wp:posOffset>118110</wp:posOffset>
                </wp:positionH>
                <wp:positionV relativeFrom="paragraph">
                  <wp:posOffset>60960</wp:posOffset>
                </wp:positionV>
                <wp:extent cx="5457825" cy="9525"/>
                <wp:effectExtent l="0" t="0" r="28575" b="28575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7825" cy="95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3D06A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.3pt,4.8pt" to="439.05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" strokeweight="1.5pt"/>
            </w:pict>
          </mc:Fallback>
        </mc:AlternateContent>
      </w:r>
    </w:p>
    <w:p w14:paraId="721D4844" w14:textId="618024F5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Y="132"/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4E34C2" w:rsidRPr="00F13A59" w14:paraId="5281CA9A" w14:textId="77777777" w:rsidTr="00112A96">
        <w:tc>
          <w:tcPr>
            <w:tcW w:w="8916" w:type="dxa"/>
          </w:tcPr>
          <w:p w14:paraId="34B9AF2B" w14:textId="77777777" w:rsidR="004E34C2" w:rsidRPr="00F13A59" w:rsidRDefault="004E34C2" w:rsidP="00112A9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4E34C2" w:rsidRPr="00F13A59" w14:paraId="202FB880" w14:textId="77777777" w:rsidTr="00112A96">
        <w:tc>
          <w:tcPr>
            <w:tcW w:w="8916" w:type="dxa"/>
          </w:tcPr>
          <w:p w14:paraId="584668CF" w14:textId="77777777" w:rsidR="004E34C2" w:rsidRPr="00F13A59" w:rsidRDefault="004E34C2" w:rsidP="00112A9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E34C2" w:rsidRPr="00F13A59" w14:paraId="7A1D763F" w14:textId="77777777" w:rsidTr="00112A96">
        <w:tc>
          <w:tcPr>
            <w:tcW w:w="8916" w:type="dxa"/>
          </w:tcPr>
          <w:p w14:paraId="61C5BE2C" w14:textId="77777777" w:rsidR="004E34C2" w:rsidRPr="00F13A59" w:rsidRDefault="004E34C2" w:rsidP="00112A9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Título do proxecto</w:t>
            </w:r>
          </w:p>
        </w:tc>
      </w:tr>
      <w:tr w:rsidR="004E34C2" w:rsidRPr="00F13A59" w14:paraId="7214B8E9" w14:textId="77777777" w:rsidTr="00112A96">
        <w:tc>
          <w:tcPr>
            <w:tcW w:w="8916" w:type="dxa"/>
          </w:tcPr>
          <w:p w14:paraId="574E4E0A" w14:textId="77777777" w:rsidR="004E34C2" w:rsidRPr="00F13A59" w:rsidRDefault="004E34C2" w:rsidP="00112A9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E34C2" w:rsidRPr="00F13A59" w14:paraId="25F5AA84" w14:textId="77777777" w:rsidTr="00112A96">
        <w:trPr>
          <w:trHeight w:val="391"/>
        </w:trPr>
        <w:tc>
          <w:tcPr>
            <w:tcW w:w="8916" w:type="dxa"/>
            <w:vAlign w:val="center"/>
          </w:tcPr>
          <w:p w14:paraId="2006B656" w14:textId="77777777" w:rsidR="004E34C2" w:rsidRPr="00F13A59" w:rsidRDefault="004E34C2" w:rsidP="00112A96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Programa de incentivos:</w:t>
            </w:r>
            <w:r w:rsidRPr="00F13A59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    </w:t>
            </w: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1 </w:t>
            </w:r>
          </w:p>
          <w:p w14:paraId="3C8DC61A" w14:textId="3A507557" w:rsidR="004E34C2" w:rsidRPr="004E34C2" w:rsidRDefault="004E34C2" w:rsidP="004E34C2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rPr>
                  <w:rFonts w:ascii="Xunta Sans" w:hAnsi="Xunta Sans"/>
                </w:rPr>
                <w:id w:val="-191608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r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2019995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</w:t>
            </w:r>
            <w:sdt>
              <w:sdtPr>
                <w:rPr>
                  <w:rFonts w:ascii="Xunta Sans" w:hAnsi="Xunta Sans"/>
                </w:rPr>
                <w:id w:val="573248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  <w:r>
              <w:rPr>
                <w:rFonts w:ascii="Xunta Sans" w:hAnsi="Xunta Sans"/>
                <w:sz w:val="20"/>
                <w:szCs w:val="20"/>
              </w:rPr>
              <w:t xml:space="preserve">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2590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Biomasa   </w:t>
            </w:r>
            <w:sdt>
              <w:sdtPr>
                <w:rPr>
                  <w:rFonts w:ascii="Xunta Sans" w:hAnsi="Xunta Sans"/>
                </w:rPr>
                <w:id w:val="273603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    </w:t>
            </w:r>
            <w:sdt>
              <w:sdtPr>
                <w:rPr>
                  <w:rFonts w:ascii="Xunta Sans" w:hAnsi="Xunta Sans"/>
                </w:rPr>
                <w:id w:val="-735308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Xunta Sans" w:hAnsi="Xunta Sans"/>
                <w:sz w:val="20"/>
                <w:szCs w:val="20"/>
              </w:rPr>
              <w:t>Microrredes</w:t>
            </w:r>
            <w:proofErr w:type="spellEnd"/>
          </w:p>
        </w:tc>
      </w:tr>
    </w:tbl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27D6A91" w14:textId="4C80EC94" w:rsidR="000372A2" w:rsidRDefault="000372A2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1D193FDB" w14:textId="63DF1C71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>BREVE DESCRICIÓN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931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370"/>
      </w:tblGrid>
      <w:tr w:rsidR="00554E4C" w:rsidRPr="005F324F" w14:paraId="7EDC5839" w14:textId="77777777" w:rsidTr="000372A2">
        <w:trPr>
          <w:cantSplit/>
          <w:trHeight w:val="227"/>
        </w:trPr>
        <w:tc>
          <w:tcPr>
            <w:tcW w:w="8931" w:type="dxa"/>
            <w:gridSpan w:val="5"/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370" w:type="dxa"/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0372A2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8CF9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0372A2">
        <w:tblPrEx>
          <w:tblCellMar>
            <w:left w:w="57" w:type="dxa"/>
          </w:tblCellMar>
        </w:tblPrEx>
        <w:trPr>
          <w:cantSplit/>
          <w:trHeight w:val="436"/>
        </w:trPr>
        <w:tc>
          <w:tcPr>
            <w:tcW w:w="1417" w:type="dxa"/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BE1740C" w:rsidR="00B344DA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132DF702" w14:textId="77777777" w:rsidR="000372A2" w:rsidRPr="005F324F" w:rsidRDefault="000372A2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41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2268"/>
        <w:gridCol w:w="1843"/>
        <w:gridCol w:w="1701"/>
      </w:tblGrid>
      <w:tr w:rsidR="00BE6254" w:rsidRPr="005F324F" w14:paraId="6CEB31A7" w14:textId="77777777" w:rsidTr="00E2759F">
        <w:trPr>
          <w:trHeight w:val="445"/>
        </w:trPr>
        <w:tc>
          <w:tcPr>
            <w:tcW w:w="8941" w:type="dxa"/>
            <w:gridSpan w:val="4"/>
            <w:shd w:val="clear" w:color="auto" w:fill="auto"/>
            <w:vAlign w:val="center"/>
          </w:tcPr>
          <w:p w14:paraId="6A7D8884" w14:textId="721E93D7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  <w:r w:rsidR="00200F8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EXECUTADA</w:t>
            </w:r>
          </w:p>
        </w:tc>
      </w:tr>
      <w:tr w:rsidR="009D1A08" w:rsidRPr="005F324F" w14:paraId="0758702F" w14:textId="77777777" w:rsidTr="00015F20">
        <w:trPr>
          <w:trHeight w:val="1052"/>
        </w:trPr>
        <w:tc>
          <w:tcPr>
            <w:tcW w:w="3129" w:type="dxa"/>
            <w:shd w:val="clear" w:color="auto" w:fill="auto"/>
            <w:vAlign w:val="center"/>
          </w:tcPr>
          <w:p w14:paraId="15DCBD9F" w14:textId="6A64BF21" w:rsidR="009D1A08" w:rsidRPr="005F324F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285B9B8" w14:textId="01083373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</w:t>
            </w:r>
            <w:sdt>
              <w:sdtPr>
                <w:rPr>
                  <w:rFonts w:ascii="Xunta Sans" w:hAnsi="Xunta Sans"/>
                </w:rPr>
                <w:id w:val="1218862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  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862483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</w:t>
            </w:r>
            <w:r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sdt>
              <w:sdtPr>
                <w:rPr>
                  <w:rFonts w:ascii="Xunta Sans" w:hAnsi="Xunta Sans"/>
                </w:rPr>
                <w:id w:val="-1631310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</w:p>
          <w:p w14:paraId="67B09785" w14:textId="5E18A34B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 xml:space="preserve">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901981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Biomasa        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61099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</w:t>
            </w:r>
            <w:r w:rsidR="004E34C2">
              <w:rPr>
                <w:rFonts w:ascii="Xunta Sans" w:hAnsi="Xunta Sans"/>
                <w:sz w:val="20"/>
                <w:szCs w:val="20"/>
              </w:rPr>
              <w:t xml:space="preserve">      </w:t>
            </w:r>
            <w:sdt>
              <w:sdtPr>
                <w:rPr>
                  <w:rFonts w:ascii="Xunta Sans" w:hAnsi="Xunta Sans"/>
                </w:rPr>
                <w:id w:val="87360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4C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34C2"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 w:rsidR="004E34C2">
              <w:rPr>
                <w:rFonts w:ascii="Xunta Sans" w:hAnsi="Xunta Sans"/>
                <w:sz w:val="20"/>
                <w:szCs w:val="20"/>
              </w:rPr>
              <w:t>Microrredes</w:t>
            </w:r>
            <w:proofErr w:type="spellEnd"/>
          </w:p>
          <w:p w14:paraId="50632A3E" w14:textId="0B8F3567" w:rsidR="009D1A08" w:rsidRPr="00AF1AF2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40C7" w:rsidRPr="005F324F" w14:paraId="2B1AF268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037D13" w14:textId="2C992425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51E231EB" w14:textId="32AA7475" w:rsidR="00B240C7" w:rsidRDefault="00B240C7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kW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BA25AC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Default="00B240C7" w:rsidP="00B240C7">
            <w:pPr>
              <w:spacing w:line="100" w:lineRule="atLeast"/>
            </w:pPr>
          </w:p>
        </w:tc>
      </w:tr>
      <w:tr w:rsidR="000D5385" w:rsidRPr="005F324F" w14:paraId="50A47951" w14:textId="77777777" w:rsidTr="004B2609">
        <w:trPr>
          <w:trHeight w:val="952"/>
        </w:trPr>
        <w:tc>
          <w:tcPr>
            <w:tcW w:w="3129" w:type="dxa"/>
            <w:shd w:val="clear" w:color="auto" w:fill="auto"/>
            <w:vAlign w:val="center"/>
          </w:tcPr>
          <w:p w14:paraId="50F4B1D9" w14:textId="5E819CA1" w:rsidR="000D5385" w:rsidRPr="005F324F" w:rsidRDefault="000D5385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ENERXIA RENOVABLE </w:t>
            </w:r>
            <w:r w:rsidR="00FC29AD">
              <w:rPr>
                <w:rFonts w:ascii="Xunta Sans" w:hAnsi="Xunta Sans" w:cstheme="minorHAnsi"/>
                <w:sz w:val="16"/>
                <w:szCs w:val="16"/>
              </w:rPr>
              <w:t>PRODUCIDA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3F984BE5" w14:textId="7CAD9BC3" w:rsidR="000D5385" w:rsidRDefault="000D5385" w:rsidP="00BE1AC1">
            <w:pPr>
              <w:spacing w:line="100" w:lineRule="atLeast"/>
            </w:pPr>
            <w:r>
              <w:t xml:space="preserve">____________________ </w:t>
            </w:r>
            <w:proofErr w:type="spellStart"/>
            <w:r w:rsidRPr="000D5385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0D5385">
              <w:rPr>
                <w:rFonts w:ascii="Xunta Sans" w:hAnsi="Xunta Sans" w:cstheme="minorHAnsi"/>
                <w:sz w:val="16"/>
                <w:szCs w:val="16"/>
              </w:rPr>
              <w:t>/año</w:t>
            </w:r>
          </w:p>
        </w:tc>
      </w:tr>
      <w:tr w:rsidR="000E6853" w:rsidRPr="005F324F" w14:paraId="0764218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47DC6262" w14:textId="43A89B8A" w:rsidR="000E6853" w:rsidRPr="005F324F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INICIO DAS ACTUACIÓNS: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7A105B1" w14:textId="2B2911B3" w:rsidR="000E6853" w:rsidRPr="00AF1AF2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  <w:tr w:rsidR="000E6853" w:rsidRPr="005F324F" w14:paraId="15A7B8F3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983E0E" w14:textId="5335EC2A" w:rsidR="000E6853" w:rsidRDefault="000E6853" w:rsidP="000E685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FIN DAS ACTUACIÓNS: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C9184FE" w14:textId="73559FAF" w:rsidR="000E6853" w:rsidRPr="000E6853" w:rsidRDefault="000E6853" w:rsidP="000E6853">
            <w:pPr>
              <w:spacing w:line="100" w:lineRule="atLeast"/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</w:tbl>
    <w:p w14:paraId="2AB9993B" w14:textId="5D677971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5AAC023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TIPO DE INSTALACIÓN </w:t>
      </w:r>
    </w:p>
    <w:p w14:paraId="66FA90B9" w14:textId="3DC1CEF4" w:rsidR="005845E0" w:rsidRDefault="005845E0">
      <w:pPr>
        <w:rPr>
          <w:rFonts w:ascii="Xunta Sans" w:hAnsi="Xunta Sans"/>
          <w:b/>
          <w:sz w:val="20"/>
          <w:szCs w:val="20"/>
        </w:rPr>
      </w:pPr>
    </w:p>
    <w:p w14:paraId="1B280F63" w14:textId="0BE9E4EF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 executado</w:t>
      </w:r>
    </w:p>
    <w:p w14:paraId="1A9B1293" w14:textId="77777777" w:rsidR="00F66C35" w:rsidRDefault="00F66C35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6E74542" w14:textId="314AB8AA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75F551B6" w:rsidR="00954553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Xustificarase a correcta realización das actuacións, de acordo as condicións establecidas nas bases reguladora e na concesión da axuda, e indicarase o realmente executado e os resultados obtidos. Deberá incluír a descrición do sistema de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monitoraxe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incorporado de acordo o indicado no anexo I apartado AI.</w:t>
      </w:r>
      <w:r w:rsid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A</w:t>
      </w: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1 das bases reguladoras.</w:t>
      </w:r>
    </w:p>
    <w:p w14:paraId="7A21C74A" w14:textId="62CEF9DD" w:rsidR="002A2E02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9547884" w14:textId="78A022A3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65F2D2" w14:textId="32B43229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5F520DE" w14:textId="67FAB38C" w:rsidR="00BB5176" w:rsidRDefault="00BB5176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17C6E5F7" w14:textId="77777777" w:rsidR="00BB5176" w:rsidRDefault="00BB5176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286C705" w14:textId="77777777" w:rsidR="00F66C35" w:rsidRDefault="00F66C35" w:rsidP="00F66C35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AE318FC" w14:textId="043757DE" w:rsidR="00F66C35" w:rsidRPr="006275F5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6275F5">
        <w:rPr>
          <w:rFonts w:ascii="Xunta Sans" w:hAnsi="Xunta Sans"/>
          <w:b/>
          <w:sz w:val="20"/>
          <w:szCs w:val="20"/>
        </w:rPr>
        <w:t>Modificacións realizadas no proxecto</w:t>
      </w:r>
    </w:p>
    <w:p w14:paraId="6D229585" w14:textId="77777777" w:rsidR="00F66C35" w:rsidRPr="006275F5" w:rsidRDefault="00F66C3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BD6588E" w14:textId="4A244973" w:rsidR="00F434E5" w:rsidRPr="006275F5" w:rsidRDefault="00F434E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6275F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7D8CBE7F" w14:textId="5B1ED087" w:rsidR="00954553" w:rsidRPr="005F324F" w:rsidRDefault="00F434E5" w:rsidP="00F434E5">
      <w:pPr>
        <w:jc w:val="both"/>
        <w:rPr>
          <w:rFonts w:ascii="Xunta Sans" w:hAnsi="Xunta Sans"/>
          <w:i/>
          <w:sz w:val="16"/>
          <w:szCs w:val="16"/>
          <w:u w:val="single"/>
        </w:rPr>
      </w:pPr>
      <w:r w:rsidRPr="006275F5">
        <w:rPr>
          <w:rFonts w:ascii="Xunta Sans" w:hAnsi="Xunta Sans"/>
          <w:i/>
          <w:color w:val="808080" w:themeColor="background1" w:themeShade="80"/>
          <w:sz w:val="16"/>
          <w:szCs w:val="16"/>
        </w:rPr>
        <w:t>No caso de existir modificación no proxecto en relación a solicitude inicial de axuda se indicarán neste apartado os cambios realizados e se anexarán a documentación complementaria necesaria.</w:t>
      </w: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759EBBB2" w14:textId="4F9B40CA" w:rsidR="00132FA6" w:rsidRDefault="00132FA6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121160B9" w14:textId="3FB85CCB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62169C1D" w14:textId="63DD6445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3F5C95EA" w14:textId="5DF00C98" w:rsidR="00BB5176" w:rsidRDefault="00BB5176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7AD8513C" w14:textId="2896F594" w:rsidR="00132FA6" w:rsidRPr="000372A2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0372A2">
        <w:rPr>
          <w:rFonts w:ascii="Xunta Sans" w:hAnsi="Xunta Sans"/>
          <w:b/>
          <w:sz w:val="22"/>
          <w:szCs w:val="22"/>
        </w:rPr>
        <w:t xml:space="preserve">ORZAMENTO DESAGREGADO </w:t>
      </w:r>
      <w:r w:rsidR="00BB5176">
        <w:rPr>
          <w:rFonts w:ascii="Xunta Sans" w:hAnsi="Xunta Sans"/>
          <w:b/>
          <w:sz w:val="22"/>
          <w:szCs w:val="22"/>
        </w:rPr>
        <w:t>POR PARTIDAS ELEXIBLES</w:t>
      </w: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E07106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7C10AC" w:rsidRPr="005E45E5" w14:paraId="41C3AFB4" w14:textId="77777777" w:rsidTr="00E07106">
        <w:tc>
          <w:tcPr>
            <w:tcW w:w="5292" w:type="dxa"/>
          </w:tcPr>
          <w:sdt>
            <w:sdtPr>
              <w:rPr>
                <w:rFonts w:ascii="Xunta Sans" w:eastAsia="Batang" w:hAnsi="Xunta Sans"/>
                <w:sz w:val="20"/>
                <w:szCs w:val="20"/>
              </w:rPr>
              <w:alias w:val="Equipos Principais"/>
              <w:tag w:val="Equipos Principais"/>
              <w:id w:val="1066615231"/>
              <w:placeholder>
                <w:docPart w:val="2B3934C13D8846C0975863FB641FB3D6"/>
              </w:placeholder>
              <w:showingPlcHdr/>
              <w15:color w:val="000000"/>
              <w:comboBox>
                <w:listItem w:value="Elixa un elemento."/>
                <w:listItem w:displayText="Bomba de Calor" w:value="Bomba de Calor"/>
                <w:listItem w:displayText="Xerador a Biomasa" w:value="Xerador a Biomasa"/>
                <w:listItem w:displayText="Paneis Solares Térmicos" w:value="Paneis Solares Térmicos"/>
                <w:listItem w:displayText="Rede de Distribución ou subestacións de intercambio" w:value="Rede de Distribución ou subestacións de intercambio"/>
              </w:comboBox>
            </w:sdtPr>
            <w:sdtEndPr/>
            <w:sdtContent>
              <w:p w14:paraId="2F63B6C0" w14:textId="30435BF9" w:rsidR="007C10AC" w:rsidRPr="005E45E5" w:rsidRDefault="00EF65D3" w:rsidP="00C62DED">
                <w:pPr>
                  <w:spacing w:before="40" w:after="40"/>
                  <w:ind w:left="306"/>
                  <w:rPr>
                    <w:rFonts w:ascii="Xunta Sans" w:eastAsia="Batang" w:hAnsi="Xunta Sans"/>
                    <w:sz w:val="20"/>
                    <w:szCs w:val="20"/>
                  </w:rPr>
                </w:pPr>
                <w:r w:rsidRPr="00A6687E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1796" w:type="dxa"/>
          </w:tcPr>
          <w:p w14:paraId="1F66B1E7" w14:textId="537ADEC9" w:rsidR="007C10AC" w:rsidRPr="00577148" w:rsidRDefault="00EF65D3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1573324D" w14:textId="77777777" w:rsidTr="00E07106">
        <w:tc>
          <w:tcPr>
            <w:tcW w:w="5292" w:type="dxa"/>
          </w:tcPr>
          <w:sdt>
            <w:sdtPr>
              <w:rPr>
                <w:rFonts w:ascii="Xunta Sans" w:eastAsia="Batang" w:hAnsi="Xunta Sans"/>
                <w:sz w:val="20"/>
                <w:szCs w:val="20"/>
              </w:rPr>
              <w:alias w:val="Outras equipacións"/>
              <w:tag w:val="Outras equipacións"/>
              <w:id w:val="203605385"/>
              <w:placeholder>
                <w:docPart w:val="E9A02F51515F404498B25282357F92EE"/>
              </w:placeholder>
              <w:showingPlcHdr/>
              <w15:color w:val="000000"/>
              <w:comboBox>
                <w:listItem w:value="Elixa un elemento."/>
                <w:listItem w:displayText="Sistema de almacenamento de biomasa" w:value="Sistema de almacenamento de biomasa"/>
                <w:listItem w:displayText="Perforacións e sondaxes en Instalacións de Xeotermia" w:value="Perforacións e sondaxes en Instalacións de Xeotermia"/>
              </w:comboBox>
            </w:sdtPr>
            <w:sdtEndPr/>
            <w:sdtContent>
              <w:p w14:paraId="7E6588E1" w14:textId="05C879F2" w:rsidR="00EF65D3" w:rsidRPr="006275F5" w:rsidRDefault="00EF65D3" w:rsidP="00EF65D3">
                <w:pPr>
                  <w:spacing w:before="40" w:after="40"/>
                  <w:ind w:left="306"/>
                  <w:rPr>
                    <w:rFonts w:ascii="Xunta Sans" w:eastAsia="Batang" w:hAnsi="Xunta Sans"/>
                    <w:sz w:val="20"/>
                    <w:szCs w:val="20"/>
                  </w:rPr>
                </w:pPr>
                <w:r w:rsidRPr="00A6687E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1796" w:type="dxa"/>
          </w:tcPr>
          <w:p w14:paraId="18411FF1" w14:textId="2BC1A54E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51158A93" w14:textId="77777777" w:rsidTr="00E07106">
        <w:tc>
          <w:tcPr>
            <w:tcW w:w="5292" w:type="dxa"/>
          </w:tcPr>
          <w:p w14:paraId="5B0CD495" w14:textId="0FAC3B98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Sistemas de acumulación</w:t>
            </w:r>
          </w:p>
        </w:tc>
        <w:tc>
          <w:tcPr>
            <w:tcW w:w="1796" w:type="dxa"/>
          </w:tcPr>
          <w:p w14:paraId="164430EC" w14:textId="50082756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</w:t>
            </w: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>€</w:t>
            </w:r>
          </w:p>
        </w:tc>
      </w:tr>
      <w:tr w:rsidR="00EF65D3" w:rsidRPr="005E45E5" w14:paraId="66677603" w14:textId="77777777" w:rsidTr="00E07106">
        <w:tc>
          <w:tcPr>
            <w:tcW w:w="5292" w:type="dxa"/>
          </w:tcPr>
          <w:p w14:paraId="37853FCD" w14:textId="3E38425D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796" w:type="dxa"/>
          </w:tcPr>
          <w:p w14:paraId="0DED5F23" w14:textId="63D9DE0A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316B3FCA" w14:textId="77777777" w:rsidTr="00E07106">
        <w:tc>
          <w:tcPr>
            <w:tcW w:w="5292" w:type="dxa"/>
          </w:tcPr>
          <w:p w14:paraId="2A27490D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5CAA539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737E8BCD" w14:textId="77777777" w:rsidTr="00E07106">
        <w:tc>
          <w:tcPr>
            <w:tcW w:w="5292" w:type="dxa"/>
          </w:tcPr>
          <w:p w14:paraId="7A7AF3C2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6275F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0E1F740D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</w:t>
            </w: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>€</w:t>
            </w:r>
          </w:p>
        </w:tc>
      </w:tr>
      <w:tr w:rsidR="00EF65D3" w:rsidRPr="005E45E5" w14:paraId="00D0BF0A" w14:textId="77777777" w:rsidTr="00E07106">
        <w:tc>
          <w:tcPr>
            <w:tcW w:w="5292" w:type="dxa"/>
          </w:tcPr>
          <w:p w14:paraId="58C63773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5E56944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0B7DB61" w14:textId="77777777" w:rsidTr="00E07106">
        <w:tc>
          <w:tcPr>
            <w:tcW w:w="5292" w:type="dxa"/>
          </w:tcPr>
          <w:p w14:paraId="78698E85" w14:textId="3BC306E1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 xml:space="preserve">Distribución interior e equipos terminais </w:t>
            </w:r>
          </w:p>
        </w:tc>
        <w:tc>
          <w:tcPr>
            <w:tcW w:w="1796" w:type="dxa"/>
          </w:tcPr>
          <w:p w14:paraId="048D6DBF" w14:textId="2B57ABE8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0923CEEA" w14:textId="77777777" w:rsidTr="00E07106">
        <w:tc>
          <w:tcPr>
            <w:tcW w:w="5292" w:type="dxa"/>
          </w:tcPr>
          <w:p w14:paraId="633D895E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62846454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7F57FDDA" w14:textId="77777777" w:rsidTr="00E07106">
        <w:tc>
          <w:tcPr>
            <w:tcW w:w="5292" w:type="dxa"/>
          </w:tcPr>
          <w:p w14:paraId="3DC593E4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0C09DCEF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3E00A1C" w14:textId="77777777" w:rsidTr="00E07106">
        <w:tc>
          <w:tcPr>
            <w:tcW w:w="5292" w:type="dxa"/>
          </w:tcPr>
          <w:p w14:paraId="6DB28E2D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10939377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C69484B" w14:textId="77777777" w:rsidTr="00E07106">
        <w:tc>
          <w:tcPr>
            <w:tcW w:w="5292" w:type="dxa"/>
          </w:tcPr>
          <w:p w14:paraId="04F0B0B6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21450AE5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62E01C02" w14:textId="77777777" w:rsidTr="00E07106">
        <w:tc>
          <w:tcPr>
            <w:tcW w:w="5292" w:type="dxa"/>
          </w:tcPr>
          <w:p w14:paraId="09EB0EA9" w14:textId="68A57002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057AA800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132F7725" w14:textId="77777777" w:rsidTr="00E07106">
        <w:tc>
          <w:tcPr>
            <w:tcW w:w="5292" w:type="dxa"/>
          </w:tcPr>
          <w:p w14:paraId="4E9D9C64" w14:textId="2DC6EAF3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05F179FF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3FAA34E9" w14:textId="77777777" w:rsidTr="00E07106">
        <w:tc>
          <w:tcPr>
            <w:tcW w:w="5292" w:type="dxa"/>
          </w:tcPr>
          <w:p w14:paraId="4BB18CF2" w14:textId="4330272C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40818C81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6275F5" w:rsidRPr="005F324F" w14:paraId="23CD29DD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69BA0A27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=sum(above)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6275F5" w:rsidRPr="005F324F" w14:paraId="2D23D0DB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641C7794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=B17*0,21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6275F5" w:rsidRPr="005F324F" w14:paraId="0A4F463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1FD3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B951" w14:textId="67D3B7E6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=B17+B18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</w:tbl>
    <w:p w14:paraId="1D9C3BBC" w14:textId="65421294" w:rsidR="000532EF" w:rsidRDefault="000532EF" w:rsidP="000532E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</w:p>
    <w:p w14:paraId="296011D5" w14:textId="77777777" w:rsidR="004931E7" w:rsidRPr="00CF2371" w:rsidRDefault="004931E7" w:rsidP="004931E7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F2371">
        <w:rPr>
          <w:rFonts w:ascii="Xunta Sans" w:hAnsi="Xunta Sans"/>
          <w:b/>
          <w:sz w:val="20"/>
          <w:szCs w:val="20"/>
        </w:rPr>
        <w:t xml:space="preserve">ANEXOS   </w:t>
      </w:r>
    </w:p>
    <w:p w14:paraId="6598D811" w14:textId="77777777" w:rsidR="004931E7" w:rsidRPr="00651352" w:rsidRDefault="004931E7" w:rsidP="004931E7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55419F35" w14:textId="73642865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Certificado final de obra.</w:t>
      </w:r>
    </w:p>
    <w:p w14:paraId="61D9431E" w14:textId="646E990F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Certificado da instalación térmica.</w:t>
      </w:r>
    </w:p>
    <w:p w14:paraId="70FA546D" w14:textId="07752365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 xml:space="preserve">Copia do proxecto ou memoria técnica do deseño. Naquelas instalacións que requiran a súa inscrición no rexistro da consellería competente en materia de industria, o beneficiario deberá achegar o xustificante de solicitude de inscrición da instalación nese rexistro. </w:t>
      </w:r>
    </w:p>
    <w:p w14:paraId="44016330" w14:textId="77777777" w:rsidR="00D42CAF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Reportaxe fotográfica das actuacións realizadas</w:t>
      </w:r>
      <w:r w:rsidR="00D42CAF">
        <w:rPr>
          <w:rFonts w:ascii="Xunta Sans" w:hAnsi="Xunta Sans"/>
          <w:sz w:val="20"/>
          <w:szCs w:val="20"/>
        </w:rPr>
        <w:t>.</w:t>
      </w:r>
    </w:p>
    <w:p w14:paraId="0B2BC7C2" w14:textId="04099C2B" w:rsidR="008C09BD" w:rsidRPr="00D42CAF" w:rsidRDefault="00D42CAF" w:rsidP="00D42CAF">
      <w:pPr>
        <w:pStyle w:val="Prrafodelista"/>
        <w:spacing w:before="60" w:after="60"/>
        <w:ind w:left="567"/>
        <w:contextualSpacing w:val="0"/>
        <w:jc w:val="both"/>
        <w:rPr>
          <w:rFonts w:ascii="Xunta Sans" w:hAnsi="Xunta Sans"/>
          <w:sz w:val="16"/>
          <w:szCs w:val="16"/>
        </w:rPr>
      </w:pPr>
      <w:r w:rsidRPr="00D42CAF">
        <w:rPr>
          <w:rFonts w:ascii="Xunta Sans" w:hAnsi="Xunta Sans"/>
          <w:sz w:val="16"/>
          <w:szCs w:val="16"/>
        </w:rPr>
        <w:t xml:space="preserve">Incluirá </w:t>
      </w:r>
      <w:r w:rsidR="008C09BD" w:rsidRPr="00D42CAF">
        <w:rPr>
          <w:rFonts w:ascii="Xunta Sans" w:hAnsi="Xunta Sans"/>
          <w:sz w:val="16"/>
          <w:szCs w:val="16"/>
        </w:rPr>
        <w:t>fotografías da situación do edificio despois das actuacións, e de ser o caso, dos equipamentos e instalacións principais finais obxecto da axuda, e onde se amose o cartel publicitario ou sinalización da actuación e o sistema de visualización de enerxía.</w:t>
      </w:r>
    </w:p>
    <w:p w14:paraId="64043966" w14:textId="33DB9EC7" w:rsidR="008C09BD" w:rsidRPr="00EF65D3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EF65D3">
        <w:rPr>
          <w:rFonts w:ascii="Xunta Sans" w:hAnsi="Xunta Sans"/>
          <w:sz w:val="20"/>
          <w:szCs w:val="20"/>
        </w:rPr>
        <w:t>Información e enlace ao sitio da internet do beneficiario das axudas, no caso de que dispoña dun.</w:t>
      </w:r>
    </w:p>
    <w:p w14:paraId="416B389F" w14:textId="33366651" w:rsidR="008C09BD" w:rsidRPr="008C09BD" w:rsidRDefault="00DB2A10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</w:t>
      </w:r>
      <w:r w:rsidRPr="008C09BD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instalacións de</w:t>
      </w:r>
      <w:r w:rsidR="008C09BD" w:rsidRPr="008C09BD">
        <w:rPr>
          <w:rFonts w:ascii="Xunta Sans" w:hAnsi="Xunta Sans"/>
          <w:sz w:val="20"/>
          <w:szCs w:val="20"/>
        </w:rPr>
        <w:t xml:space="preserve"> biomasa, unha acreditación por parte</w:t>
      </w:r>
      <w:r w:rsidR="008C09BD">
        <w:rPr>
          <w:rFonts w:ascii="Xunta Sans" w:hAnsi="Xunta Sans"/>
          <w:sz w:val="20"/>
          <w:szCs w:val="20"/>
        </w:rPr>
        <w:t xml:space="preserve"> </w:t>
      </w:r>
      <w:r w:rsidR="008C09BD" w:rsidRPr="008C09BD">
        <w:rPr>
          <w:rFonts w:ascii="Xunta Sans" w:hAnsi="Xunta Sans"/>
          <w:sz w:val="20"/>
          <w:szCs w:val="20"/>
        </w:rPr>
        <w:t>do fabricante do equipamento de cumprimento dos requisitos de eficiencia enerxética estacional e emisións para o combustible que se vai empregar</w:t>
      </w:r>
      <w:r>
        <w:rPr>
          <w:rFonts w:ascii="Xunta Sans" w:hAnsi="Xunta Sans"/>
          <w:sz w:val="20"/>
          <w:szCs w:val="20"/>
        </w:rPr>
        <w:t>.</w:t>
      </w:r>
    </w:p>
    <w:p w14:paraId="6A8ABC0A" w14:textId="7B73B430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Certificación da entidade de control segundo os formatos e procedementos establecidos pola autoridade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competente da Comunidade Autónoma, no caso das instalacións de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biomasa de potencia superior a 1 MW e menor de 50 MW para a acreditación dos valores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límite de emisión establecidos no cadro I parte II do anexo II e do anexo III do Real decreto 1042/2017.</w:t>
      </w:r>
    </w:p>
    <w:p w14:paraId="3F672517" w14:textId="4507950E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Para as actuacións que superen os 100 kW de potencia nominal, documentación actualizada que reflicte ou confirme, para a actuación finalmente levada a cabo, o solicitado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no punto AII.1.e) das bases reguladoras en relación ca orixe dos compoñentes e as súas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características, o impacto do proxecto e o principio de non causar dano significativo.</w:t>
      </w:r>
    </w:p>
    <w:p w14:paraId="4534EA3F" w14:textId="15C2C167" w:rsidR="00DB2A10" w:rsidRPr="00DB2A10" w:rsidRDefault="00DB2A10" w:rsidP="00DB2A10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 bombas de calor, acreditación do valor de SPF.</w:t>
      </w:r>
    </w:p>
    <w:p w14:paraId="34A27ED4" w14:textId="54628644" w:rsidR="008C09BD" w:rsidRDefault="008C09BD" w:rsidP="00CE6D2C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No c</w:t>
      </w:r>
      <w:r w:rsidRPr="00CE6D2C">
        <w:rPr>
          <w:rFonts w:ascii="Xunta Sans" w:hAnsi="Xunta Sans"/>
          <w:sz w:val="20"/>
          <w:szCs w:val="20"/>
        </w:rPr>
        <w:t xml:space="preserve">aso de </w:t>
      </w:r>
      <w:proofErr w:type="spellStart"/>
      <w:r w:rsidRPr="00CE6D2C">
        <w:rPr>
          <w:rFonts w:ascii="Xunta Sans" w:hAnsi="Xunta Sans"/>
          <w:sz w:val="20"/>
          <w:szCs w:val="20"/>
        </w:rPr>
        <w:t>microrredes</w:t>
      </w:r>
      <w:proofErr w:type="spellEnd"/>
      <w:r w:rsidRPr="00CE6D2C">
        <w:rPr>
          <w:rFonts w:ascii="Xunta Sans" w:hAnsi="Xunta Sans"/>
          <w:sz w:val="20"/>
          <w:szCs w:val="20"/>
        </w:rPr>
        <w:t xml:space="preserve"> de distrito de calor e/ou frío, informe que xustifique a previsión de que o consumo anual de enerxía por parte dos consumidores asociados á instalación sexa igual ou maior ao 80 % da enerxía anual xerada pola instalación obxecto de axuda.</w:t>
      </w:r>
    </w:p>
    <w:p w14:paraId="018D9734" w14:textId="7FC5F114" w:rsidR="008C09BD" w:rsidRPr="008A5896" w:rsidRDefault="00644FAC" w:rsidP="008A5896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A5896">
        <w:rPr>
          <w:rFonts w:ascii="Xunta Sans" w:hAnsi="Xunta Sans"/>
          <w:sz w:val="20"/>
          <w:szCs w:val="20"/>
        </w:rPr>
        <w:t>No caso de Sistemas Xeotérmicos</w:t>
      </w:r>
      <w:r w:rsidR="00785B57" w:rsidRPr="008A5896">
        <w:rPr>
          <w:rFonts w:ascii="Xunta Sans" w:hAnsi="Xunta Sans"/>
          <w:sz w:val="20"/>
          <w:szCs w:val="20"/>
        </w:rPr>
        <w:t xml:space="preserve"> e </w:t>
      </w:r>
      <w:proofErr w:type="spellStart"/>
      <w:r w:rsidR="00785B57" w:rsidRPr="008A5896">
        <w:rPr>
          <w:rFonts w:ascii="Xunta Sans" w:hAnsi="Xunta Sans"/>
          <w:sz w:val="20"/>
          <w:szCs w:val="20"/>
        </w:rPr>
        <w:t>Hidrotérmicos</w:t>
      </w:r>
      <w:proofErr w:type="spellEnd"/>
      <w:r w:rsidR="00EF65D3" w:rsidRPr="008A5896">
        <w:rPr>
          <w:rFonts w:ascii="Xunta Sans" w:hAnsi="Xunta Sans"/>
          <w:sz w:val="20"/>
          <w:szCs w:val="20"/>
        </w:rPr>
        <w:t xml:space="preserve"> (</w:t>
      </w:r>
      <w:r w:rsidR="008A5896">
        <w:rPr>
          <w:rFonts w:ascii="Xunta Sans" w:hAnsi="Xunta Sans"/>
          <w:sz w:val="20"/>
          <w:szCs w:val="20"/>
        </w:rPr>
        <w:t>para</w:t>
      </w:r>
      <w:r w:rsidR="00EF65D3" w:rsidRPr="008A5896">
        <w:rPr>
          <w:rFonts w:ascii="Xunta Sans" w:hAnsi="Xunta Sans"/>
          <w:sz w:val="20"/>
          <w:szCs w:val="20"/>
        </w:rPr>
        <w:t xml:space="preserve"> </w:t>
      </w:r>
      <w:proofErr w:type="spellStart"/>
      <w:r w:rsidR="00EF65D3" w:rsidRPr="008A5896">
        <w:rPr>
          <w:rFonts w:ascii="Xunta Sans" w:hAnsi="Xunta Sans"/>
          <w:sz w:val="20"/>
          <w:szCs w:val="20"/>
        </w:rPr>
        <w:t>circuitos</w:t>
      </w:r>
      <w:proofErr w:type="spellEnd"/>
      <w:r w:rsidR="00EF65D3" w:rsidRPr="008A5896">
        <w:rPr>
          <w:rFonts w:ascii="Xunta Sans" w:hAnsi="Xunta Sans"/>
          <w:sz w:val="20"/>
          <w:szCs w:val="20"/>
        </w:rPr>
        <w:t xml:space="preserve"> abertos e pechados), aportar para as instalacións de &gt;30</w:t>
      </w:r>
      <w:r w:rsidR="00961859">
        <w:rPr>
          <w:rFonts w:ascii="Xunta Sans" w:hAnsi="Xunta Sans"/>
          <w:sz w:val="20"/>
          <w:szCs w:val="20"/>
        </w:rPr>
        <w:t xml:space="preserve"> kW, estud</w:t>
      </w:r>
      <w:r w:rsidR="00EF65D3" w:rsidRPr="008A5896">
        <w:rPr>
          <w:rFonts w:ascii="Xunta Sans" w:hAnsi="Xunta Sans"/>
          <w:sz w:val="20"/>
          <w:szCs w:val="20"/>
        </w:rPr>
        <w:t>os litolóxicos, xeolóxicos e hidrolóxicos</w:t>
      </w:r>
      <w:r w:rsidR="008A5896" w:rsidRPr="008A5896">
        <w:rPr>
          <w:rFonts w:ascii="Xunta Sans" w:hAnsi="Xunta Sans"/>
          <w:sz w:val="20"/>
          <w:szCs w:val="20"/>
        </w:rPr>
        <w:t xml:space="preserve"> de non afectación a acuíferos</w:t>
      </w:r>
      <w:r w:rsidR="00EF65D3" w:rsidRPr="008A5896">
        <w:rPr>
          <w:rFonts w:ascii="Xunta Sans" w:hAnsi="Xunta Sans"/>
          <w:sz w:val="20"/>
          <w:szCs w:val="20"/>
        </w:rPr>
        <w:t>, baseándose na norma UNE 100715-1</w:t>
      </w:r>
      <w:r w:rsidRPr="008A5896">
        <w:rPr>
          <w:rFonts w:ascii="Xunta Sans" w:hAnsi="Xunta Sans"/>
          <w:sz w:val="20"/>
          <w:szCs w:val="20"/>
        </w:rPr>
        <w:t>,</w:t>
      </w:r>
      <w:r w:rsidR="00EF65D3" w:rsidRPr="008A5896">
        <w:rPr>
          <w:rFonts w:ascii="Xunta Sans" w:hAnsi="Xunta Sans"/>
          <w:sz w:val="20"/>
          <w:szCs w:val="20"/>
        </w:rPr>
        <w:t xml:space="preserve"> e</w:t>
      </w:r>
      <w:r w:rsidRPr="008A5896">
        <w:rPr>
          <w:rFonts w:ascii="Xunta Sans" w:hAnsi="Xunta Sans"/>
          <w:sz w:val="20"/>
          <w:szCs w:val="20"/>
        </w:rPr>
        <w:t xml:space="preserve"> </w:t>
      </w:r>
      <w:r w:rsidR="00785B57" w:rsidRPr="008A5896">
        <w:rPr>
          <w:rFonts w:ascii="Xunta Sans" w:hAnsi="Xunta Sans"/>
          <w:sz w:val="20"/>
          <w:szCs w:val="20"/>
        </w:rPr>
        <w:t>segundo Directiva 2000/60/CE.</w:t>
      </w: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500C2F33" w14:textId="77777777" w:rsidR="00EE6EE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</w:t>
      </w:r>
      <w:r w:rsidR="00D31BE9">
        <w:rPr>
          <w:rFonts w:ascii="Xunta Sans" w:hAnsi="Xunta Sans"/>
          <w:b/>
          <w:sz w:val="22"/>
          <w:szCs w:val="22"/>
        </w:rPr>
        <w:t>o informe xustificativo</w:t>
      </w:r>
      <w:r w:rsidRPr="005F324F">
        <w:rPr>
          <w:rFonts w:ascii="Xunta Sans" w:hAnsi="Xunta Sans"/>
          <w:b/>
          <w:sz w:val="22"/>
          <w:szCs w:val="22"/>
        </w:rPr>
        <w:t>:</w:t>
      </w:r>
    </w:p>
    <w:p w14:paraId="61E5159E" w14:textId="2A093D54" w:rsidR="00132FA6" w:rsidRPr="000A4560" w:rsidRDefault="00EE6EE5" w:rsidP="000A4560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(Técnico titulado competente autor do proxecto definitivo, ou director de obra</w:t>
      </w:r>
      <w:r w:rsidR="000A4560"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, ou empresa instaladora autora da memoria técnica final da instalación executada)</w:t>
      </w:r>
      <w:r w:rsidR="00132FA6"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55782482" w:rsidR="00132FA6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7D1D604C" w14:textId="58C462A1" w:rsidR="006275F5" w:rsidRPr="005F324F" w:rsidRDefault="006275F5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Data: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4"/>
      <w:footerReference w:type="first" r:id="rId15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1765DF" w14:textId="77777777" w:rsidR="00402A19" w:rsidRDefault="00402A19">
      <w:r>
        <w:separator/>
      </w:r>
    </w:p>
  </w:endnote>
  <w:endnote w:type="continuationSeparator" w:id="0">
    <w:p w14:paraId="2C7726BC" w14:textId="77777777" w:rsidR="00402A19" w:rsidRDefault="00402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43ECA7" w14:textId="6FC59636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1BDAAA85" wp14:editId="5F924FD8">
          <wp:simplePos x="0" y="0"/>
          <wp:positionH relativeFrom="column">
            <wp:posOffset>5239165</wp:posOffset>
          </wp:positionH>
          <wp:positionV relativeFrom="paragraph">
            <wp:posOffset>-168192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bookmarkStart w:id="2" w:name="_GoBack"/>
    <w:bookmarkEnd w:id="2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24C" w14:textId="77777777" w:rsidR="00F72946" w:rsidRDefault="00F72946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6E0226" w14:textId="77777777" w:rsidR="00402A19" w:rsidRDefault="00402A19">
      <w:r>
        <w:separator/>
      </w:r>
    </w:p>
  </w:footnote>
  <w:footnote w:type="continuationSeparator" w:id="0">
    <w:p w14:paraId="69EDAD2A" w14:textId="77777777" w:rsidR="00402A19" w:rsidRDefault="00402A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130998" w14:textId="77777777" w:rsidR="00F72946" w:rsidRDefault="00F7294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C486F" w14:textId="6B21655B" w:rsidR="00200F82" w:rsidRDefault="00F72946" w:rsidP="00200F82">
    <w:pPr>
      <w:pStyle w:val="Standard"/>
      <w:tabs>
        <w:tab w:val="right" w:pos="8504"/>
      </w:tabs>
    </w:pP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2816" behindDoc="1" locked="0" layoutInCell="1" allowOverlap="1" wp14:anchorId="6FB9E4FA" wp14:editId="67B2EBEE">
          <wp:simplePos x="0" y="0"/>
          <wp:positionH relativeFrom="page">
            <wp:posOffset>520065</wp:posOffset>
          </wp:positionH>
          <wp:positionV relativeFrom="page">
            <wp:posOffset>321945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3840" behindDoc="1" locked="0" layoutInCell="1" allowOverlap="1" wp14:anchorId="0D158E57" wp14:editId="2A17A21D">
          <wp:simplePos x="0" y="0"/>
          <wp:positionH relativeFrom="page">
            <wp:posOffset>2198370</wp:posOffset>
          </wp:positionH>
          <wp:positionV relativeFrom="page">
            <wp:posOffset>329565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4864" behindDoc="1" locked="0" layoutInCell="1" allowOverlap="1" wp14:anchorId="681D3415" wp14:editId="3F5B3BF3">
          <wp:simplePos x="0" y="0"/>
          <wp:positionH relativeFrom="page">
            <wp:posOffset>3573780</wp:posOffset>
          </wp:positionH>
          <wp:positionV relativeFrom="page">
            <wp:posOffset>329565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5888" behindDoc="1" locked="0" layoutInCell="1" allowOverlap="1" wp14:anchorId="6CFD0307" wp14:editId="02FD02A6">
          <wp:simplePos x="0" y="0"/>
          <wp:positionH relativeFrom="page">
            <wp:posOffset>4847590</wp:posOffset>
          </wp:positionH>
          <wp:positionV relativeFrom="page">
            <wp:posOffset>353695</wp:posOffset>
          </wp:positionV>
          <wp:extent cx="1038860" cy="340995"/>
          <wp:effectExtent l="0" t="0" r="8890" b="1905"/>
          <wp:wrapNone/>
          <wp:docPr id="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114300" distR="114300" simplePos="0" relativeHeight="251686912" behindDoc="1" locked="0" layoutInCell="1" allowOverlap="1" wp14:anchorId="1C5AF135" wp14:editId="3AFC7ABA">
          <wp:simplePos x="0" y="0"/>
          <wp:positionH relativeFrom="column">
            <wp:posOffset>5233987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00F82">
      <w:t xml:space="preserve">     </w:t>
    </w:r>
    <w:r w:rsidR="00E2759F">
      <w:t xml:space="preserve">  </w:t>
    </w:r>
    <w:r w:rsidR="00200F82">
      <w:t xml:space="preserve">  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</w:p>
  <w:p w14:paraId="0A4043E8" w14:textId="230D75E6" w:rsidR="0028125D" w:rsidRDefault="0028125D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3404A8"/>
    <w:multiLevelType w:val="hybridMultilevel"/>
    <w:tmpl w:val="36502AF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ACA65C0"/>
    <w:multiLevelType w:val="hybridMultilevel"/>
    <w:tmpl w:val="80F84C30"/>
    <w:lvl w:ilvl="0" w:tplc="509CC8F8">
      <w:start w:val="1"/>
      <w:numFmt w:val="upperLetter"/>
      <w:lvlText w:val="%1."/>
      <w:lvlJc w:val="lef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0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7"/>
  </w:num>
  <w:num w:numId="4">
    <w:abstractNumId w:val="5"/>
  </w:num>
  <w:num w:numId="5">
    <w:abstractNumId w:val="24"/>
  </w:num>
  <w:num w:numId="6">
    <w:abstractNumId w:val="18"/>
  </w:num>
  <w:num w:numId="7">
    <w:abstractNumId w:val="29"/>
  </w:num>
  <w:num w:numId="8">
    <w:abstractNumId w:val="19"/>
  </w:num>
  <w:num w:numId="9">
    <w:abstractNumId w:val="16"/>
  </w:num>
  <w:num w:numId="10">
    <w:abstractNumId w:val="27"/>
  </w:num>
  <w:num w:numId="11">
    <w:abstractNumId w:val="12"/>
  </w:num>
  <w:num w:numId="12">
    <w:abstractNumId w:val="14"/>
  </w:num>
  <w:num w:numId="13">
    <w:abstractNumId w:val="15"/>
  </w:num>
  <w:num w:numId="14">
    <w:abstractNumId w:val="25"/>
  </w:num>
  <w:num w:numId="15">
    <w:abstractNumId w:val="4"/>
  </w:num>
  <w:num w:numId="16">
    <w:abstractNumId w:val="13"/>
  </w:num>
  <w:num w:numId="17">
    <w:abstractNumId w:val="2"/>
  </w:num>
  <w:num w:numId="18">
    <w:abstractNumId w:val="6"/>
  </w:num>
  <w:num w:numId="19">
    <w:abstractNumId w:val="11"/>
  </w:num>
  <w:num w:numId="20">
    <w:abstractNumId w:val="22"/>
  </w:num>
  <w:num w:numId="21">
    <w:abstractNumId w:val="8"/>
  </w:num>
  <w:num w:numId="22">
    <w:abstractNumId w:val="26"/>
  </w:num>
  <w:num w:numId="23">
    <w:abstractNumId w:val="21"/>
  </w:num>
  <w:num w:numId="24">
    <w:abstractNumId w:val="1"/>
  </w:num>
  <w:num w:numId="25">
    <w:abstractNumId w:val="30"/>
  </w:num>
  <w:num w:numId="26">
    <w:abstractNumId w:val="3"/>
  </w:num>
  <w:num w:numId="27">
    <w:abstractNumId w:val="20"/>
  </w:num>
  <w:num w:numId="28">
    <w:abstractNumId w:val="9"/>
  </w:num>
  <w:num w:numId="29">
    <w:abstractNumId w:val="7"/>
  </w:num>
  <w:num w:numId="30">
    <w:abstractNumId w:val="28"/>
  </w:num>
  <w:num w:numId="31">
    <w:abstractNumId w:val="23"/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297F"/>
    <w:rsid w:val="000364C8"/>
    <w:rsid w:val="000372A2"/>
    <w:rsid w:val="0004397C"/>
    <w:rsid w:val="0004669E"/>
    <w:rsid w:val="000501A0"/>
    <w:rsid w:val="000532EF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4560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5385"/>
    <w:rsid w:val="000D7DE9"/>
    <w:rsid w:val="000E4B6E"/>
    <w:rsid w:val="000E5332"/>
    <w:rsid w:val="000E6853"/>
    <w:rsid w:val="000F231F"/>
    <w:rsid w:val="000F2FEF"/>
    <w:rsid w:val="00101213"/>
    <w:rsid w:val="00101C18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0A2A"/>
    <w:rsid w:val="00142B3F"/>
    <w:rsid w:val="00144254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187D"/>
    <w:rsid w:val="00382A25"/>
    <w:rsid w:val="003868AA"/>
    <w:rsid w:val="00390BE0"/>
    <w:rsid w:val="0039254F"/>
    <w:rsid w:val="00394C2D"/>
    <w:rsid w:val="003A624B"/>
    <w:rsid w:val="003A687C"/>
    <w:rsid w:val="003A6D43"/>
    <w:rsid w:val="003B259D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187"/>
    <w:rsid w:val="00401543"/>
    <w:rsid w:val="00401D54"/>
    <w:rsid w:val="00402A19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210D"/>
    <w:rsid w:val="00444077"/>
    <w:rsid w:val="00447186"/>
    <w:rsid w:val="00450143"/>
    <w:rsid w:val="004559D6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31E7"/>
    <w:rsid w:val="00497A43"/>
    <w:rsid w:val="004A4746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4C2"/>
    <w:rsid w:val="004E37C0"/>
    <w:rsid w:val="004E576E"/>
    <w:rsid w:val="004E5C1E"/>
    <w:rsid w:val="004E71F2"/>
    <w:rsid w:val="004F0DA8"/>
    <w:rsid w:val="004F44AD"/>
    <w:rsid w:val="004F4817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4265F"/>
    <w:rsid w:val="0055198E"/>
    <w:rsid w:val="00551ED9"/>
    <w:rsid w:val="00554E4C"/>
    <w:rsid w:val="00556139"/>
    <w:rsid w:val="0055786E"/>
    <w:rsid w:val="00561DBF"/>
    <w:rsid w:val="0056280E"/>
    <w:rsid w:val="00563511"/>
    <w:rsid w:val="00567E5F"/>
    <w:rsid w:val="005748A2"/>
    <w:rsid w:val="00574C05"/>
    <w:rsid w:val="00576564"/>
    <w:rsid w:val="00577148"/>
    <w:rsid w:val="005845E0"/>
    <w:rsid w:val="00592164"/>
    <w:rsid w:val="00594B79"/>
    <w:rsid w:val="00594DFD"/>
    <w:rsid w:val="005A18F3"/>
    <w:rsid w:val="005A3674"/>
    <w:rsid w:val="005A57E8"/>
    <w:rsid w:val="005B3929"/>
    <w:rsid w:val="005B72CC"/>
    <w:rsid w:val="005C16B2"/>
    <w:rsid w:val="005D518C"/>
    <w:rsid w:val="005D7C9F"/>
    <w:rsid w:val="005E1A73"/>
    <w:rsid w:val="005E45E5"/>
    <w:rsid w:val="005F324F"/>
    <w:rsid w:val="005F60D2"/>
    <w:rsid w:val="00604A96"/>
    <w:rsid w:val="00607039"/>
    <w:rsid w:val="0061338C"/>
    <w:rsid w:val="00613FC4"/>
    <w:rsid w:val="006220A4"/>
    <w:rsid w:val="006255EF"/>
    <w:rsid w:val="00626FF2"/>
    <w:rsid w:val="006275F5"/>
    <w:rsid w:val="0063138B"/>
    <w:rsid w:val="00641CD9"/>
    <w:rsid w:val="00644B54"/>
    <w:rsid w:val="00644ED3"/>
    <w:rsid w:val="00644FAC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462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077CD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09F0"/>
    <w:rsid w:val="007818A1"/>
    <w:rsid w:val="00785B57"/>
    <w:rsid w:val="00786599"/>
    <w:rsid w:val="00791EFB"/>
    <w:rsid w:val="007950DF"/>
    <w:rsid w:val="00795226"/>
    <w:rsid w:val="007B26E7"/>
    <w:rsid w:val="007B50CE"/>
    <w:rsid w:val="007C10AC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56A05"/>
    <w:rsid w:val="008618F5"/>
    <w:rsid w:val="008622CE"/>
    <w:rsid w:val="00864AA6"/>
    <w:rsid w:val="008651C8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A5896"/>
    <w:rsid w:val="008B0C1A"/>
    <w:rsid w:val="008B0FDB"/>
    <w:rsid w:val="008B132B"/>
    <w:rsid w:val="008B6342"/>
    <w:rsid w:val="008B7616"/>
    <w:rsid w:val="008C042A"/>
    <w:rsid w:val="008C09AA"/>
    <w:rsid w:val="008C09BD"/>
    <w:rsid w:val="008C14A4"/>
    <w:rsid w:val="008C2504"/>
    <w:rsid w:val="008D4AAE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41A29"/>
    <w:rsid w:val="00954525"/>
    <w:rsid w:val="00954553"/>
    <w:rsid w:val="00960C59"/>
    <w:rsid w:val="009618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5CB4"/>
    <w:rsid w:val="009C700B"/>
    <w:rsid w:val="009D09F8"/>
    <w:rsid w:val="009D1A0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77429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B368A"/>
    <w:rsid w:val="00AB4601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B5176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2DED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300C"/>
    <w:rsid w:val="00CC4052"/>
    <w:rsid w:val="00CC547D"/>
    <w:rsid w:val="00CC548D"/>
    <w:rsid w:val="00CD080E"/>
    <w:rsid w:val="00CD5B32"/>
    <w:rsid w:val="00CE5FAF"/>
    <w:rsid w:val="00CE6D2C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1719"/>
    <w:rsid w:val="00D23D13"/>
    <w:rsid w:val="00D275B1"/>
    <w:rsid w:val="00D31BE9"/>
    <w:rsid w:val="00D42CAF"/>
    <w:rsid w:val="00D45340"/>
    <w:rsid w:val="00D461D3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04AD"/>
    <w:rsid w:val="00DA32E0"/>
    <w:rsid w:val="00DA6DCE"/>
    <w:rsid w:val="00DA74CA"/>
    <w:rsid w:val="00DB2A10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E98"/>
    <w:rsid w:val="00E27F58"/>
    <w:rsid w:val="00E3405B"/>
    <w:rsid w:val="00E36303"/>
    <w:rsid w:val="00E43C4D"/>
    <w:rsid w:val="00E444B8"/>
    <w:rsid w:val="00E45C82"/>
    <w:rsid w:val="00E45CAF"/>
    <w:rsid w:val="00E7060E"/>
    <w:rsid w:val="00E73CD0"/>
    <w:rsid w:val="00E82E63"/>
    <w:rsid w:val="00E90949"/>
    <w:rsid w:val="00E9366D"/>
    <w:rsid w:val="00E95D18"/>
    <w:rsid w:val="00E977CE"/>
    <w:rsid w:val="00E97A87"/>
    <w:rsid w:val="00EA2018"/>
    <w:rsid w:val="00EA251C"/>
    <w:rsid w:val="00EA2FC4"/>
    <w:rsid w:val="00EA430B"/>
    <w:rsid w:val="00EA76A6"/>
    <w:rsid w:val="00EB2281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E6EE5"/>
    <w:rsid w:val="00EF65D3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A29"/>
    <w:rsid w:val="00F66C35"/>
    <w:rsid w:val="00F7018D"/>
    <w:rsid w:val="00F71866"/>
    <w:rsid w:val="00F72946"/>
    <w:rsid w:val="00F779EA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29AD"/>
    <w:rsid w:val="00FC67F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styleId="Textodelmarcadordeposicin">
    <w:name w:val="Placeholder Text"/>
    <w:basedOn w:val="Fuentedeprrafopredeter"/>
    <w:uiPriority w:val="99"/>
    <w:semiHidden/>
    <w:rsid w:val="00C62D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7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B3934C13D8846C0975863FB641FB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2DD2E-6B0A-447B-814D-BD5787E45AFD}"/>
      </w:docPartPr>
      <w:docPartBody>
        <w:p w:rsidR="00137AE2" w:rsidRDefault="00FD3FCB" w:rsidP="00FD3FCB">
          <w:pPr>
            <w:pStyle w:val="2B3934C13D8846C0975863FB641FB3D6"/>
          </w:pPr>
          <w:r w:rsidRPr="00A6687E">
            <w:rPr>
              <w:rStyle w:val="Textodelmarcadordeposicin"/>
            </w:rPr>
            <w:t>Elija un elemento.</w:t>
          </w:r>
        </w:p>
      </w:docPartBody>
    </w:docPart>
    <w:docPart>
      <w:docPartPr>
        <w:name w:val="E9A02F51515F404498B25282357F9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C3281-7024-4CDD-81C8-9B0AAD6D72D5}"/>
      </w:docPartPr>
      <w:docPartBody>
        <w:p w:rsidR="00137AE2" w:rsidRDefault="00FD3FCB" w:rsidP="00FD3FCB">
          <w:pPr>
            <w:pStyle w:val="E9A02F51515F404498B25282357F92EE"/>
          </w:pPr>
          <w:r w:rsidRPr="00A6687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CB"/>
    <w:rsid w:val="00137AE2"/>
    <w:rsid w:val="00FD3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D3FCB"/>
    <w:rPr>
      <w:color w:val="808080"/>
    </w:rPr>
  </w:style>
  <w:style w:type="paragraph" w:customStyle="1" w:styleId="2B3934C13D8846C0975863FB641FB3D6">
    <w:name w:val="2B3934C13D8846C0975863FB641FB3D6"/>
    <w:rsid w:val="00FD3F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/>
    </w:rPr>
  </w:style>
  <w:style w:type="paragraph" w:customStyle="1" w:styleId="E9A02F51515F404498B25282357F92EE">
    <w:name w:val="E9A02F51515F404498B25282357F92EE"/>
    <w:rsid w:val="00FD3F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672C2F-B0E1-4ACE-9A21-2502BF7C2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672</TotalTime>
  <Pages>4</Pages>
  <Words>690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Pampin Rey, Ana Maria</cp:lastModifiedBy>
  <cp:revision>16</cp:revision>
  <cp:lastPrinted>2022-06-07T10:59:00Z</cp:lastPrinted>
  <dcterms:created xsi:type="dcterms:W3CDTF">2022-11-04T16:01:00Z</dcterms:created>
  <dcterms:modified xsi:type="dcterms:W3CDTF">2023-02-15T06:31:00Z</dcterms:modified>
</cp:coreProperties>
</file>