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63A4B945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107B3" wp14:editId="6EDF9826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372100" cy="29908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51207F" w:rsidRPr="002C5657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77777777" w:rsidR="0051207F" w:rsidRPr="002C5657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DIFERENTES SECTORES DA ECONOMÍA</w:t>
                            </w:r>
                          </w:p>
                          <w:p w14:paraId="155A0926" w14:textId="77777777" w:rsidR="007D0561" w:rsidRDefault="007D0561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3C6F4FED" w:rsidR="00C1785D" w:rsidRPr="002C5657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(</w:t>
                            </w: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BIOMASA</w:t>
                            </w: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D0107B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23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xGL4QEAAKIDAAAOAAAAZHJzL2Uyb0RvYy54bWysU9tu2zAMfR+wfxD0vviyZG2MOEXXosOA&#10;rhvQ9QNkWbKN2aJGKbGzrx8lp2m2vRV7ESSSPjznkN5cTUPP9gpdB6bk2SLlTBkJdWeakj99v3t3&#10;yZnzwtSiB6NKflCOX23fvtmMtlA5tNDXChmBGFeMtuSt97ZIEidbNQi3AKsMJTXgIDw9sUlqFCOh&#10;D32Sp+mHZASsLYJUzlH0dk7ybcTXWkn/VWunPOtLTtx8PDGeVTiT7UYUDQrbdvJIQ7yCxSA6Q01P&#10;ULfCC7bD7h+ooZMIDrRfSBgS0LqTKmogNVn6l5rHVlgVtZA5zp5scv8PVj7sH+03ZH76CBMNMIpw&#10;9h7kD8cM3LTCNOoaEcZWiZoaZ8GyZLSuOH4arHaFCyDV+AVqGrLYeYhAk8YhuEI6GaHTAA4n09Xk&#10;maTg6v1FnqWUkpTL1+v0chXHkoji+XOLzn9SMLBwKTnSVCO82N87H+iI4rkkdDNw1/V9nGxv/ghQ&#10;YYhE+oHxzN1P1UTVQUYF9YGEIMyLQotNlxbwF2cjLUnJ3c+dQMVZ/9mQGetsuQxbFR/L1UVODzzP&#10;VOcZYSRBldxzNl9v/LyJO4td01Kn2X4D12Sg7qK0F1ZH3rQIUfFxacOmnb9j1cuvtf0NAAD//wMA&#10;UEsDBBQABgAIAAAAIQDhZXRQ2gAAAAgBAAAPAAAAZHJzL2Rvd25yZXYueG1sTE9BTsMwELwj8Qdr&#10;kbhRm1DaEuJUCMQVRKGVuG3jbRIRr6PYbcLvWU5w2hnNaHamWE++UycaYhvYwvXMgCKugmu5tvDx&#10;/ny1AhUTssMuMFn4pgjr8vyswNyFkd/otEm1khCOOVpoUupzrWPVkMc4Cz2xaIcweExCh1q7AUcJ&#10;953OjFlojy3LhwZ7emyo+tocvYXty+FzNzev9ZO/7ccwGc3+Tlt7eTE93INKNKU/M/zWl+pQSqd9&#10;OLKLqhO+zMRpIZMj8mpxI2BvYb4UoMtC/x9Q/gAAAP//AwBQSwECLQAUAAYACAAAACEAtoM4kv4A&#10;AADhAQAAEwAAAAAAAAAAAAAAAAAAAAAAW0NvbnRlbnRfVHlwZXNdLnhtbFBLAQItABQABgAIAAAA&#10;IQA4/SH/1gAAAJQBAAALAAAAAAAAAAAAAAAAAC8BAABfcmVscy8ucmVsc1BLAQItABQABgAIAAAA&#10;IQA5lxGL4QEAAKIDAAAOAAAAAAAAAAAAAAAAAC4CAABkcnMvZTJvRG9jLnhtbFBLAQItABQABgAI&#10;AAAAIQDhZXRQ2gAAAAgBAAAPAAAAAAAAAAAAAAAAADsEAABkcnMvZG93bnJldi54bWxQSwUGAAAA&#10;AAQABADzAAAAQgUAAAAA&#10;" filled="f" stroked="f">
                <v:textbox>
                  <w:txbxContent>
                    <w:p w14:paraId="5077D208" w14:textId="77777777" w:rsidR="0051207F" w:rsidRPr="002C5657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77777777" w:rsidR="0051207F" w:rsidRPr="002C5657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DIFERENTES SECTORES DA ECONOMÍA</w:t>
                      </w:r>
                    </w:p>
                    <w:p w14:paraId="155A0926" w14:textId="77777777" w:rsidR="007D0561" w:rsidRDefault="007D0561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3C6F4FED" w:rsidR="00C1785D" w:rsidRPr="002C5657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(</w:t>
                      </w: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BIOMASA</w:t>
                      </w: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4D07D88F" w:rsidR="00132FA6" w:rsidRPr="00AE1F22" w:rsidRDefault="0051207F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5B916100" wp14:editId="4B25FCEC">
                <wp:simplePos x="0" y="0"/>
                <wp:positionH relativeFrom="column">
                  <wp:posOffset>123825</wp:posOffset>
                </wp:positionH>
                <wp:positionV relativeFrom="paragraph">
                  <wp:posOffset>123352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0006228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.75pt,9.7pt" to="423.75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nT+sAEAAEkDAAAOAAAAZHJzL2Uyb0RvYy54bWysU01v2zAMvQ/YfxB0X+wEyNYZcXpI1126&#10;LUC7H8BIsi1UFgVSiZN/P0lN0mK7DfVBoPjx9PhIr26PoxMHQ2zRt3I+q6UwXqG2vm/l76f7TzdS&#10;cASvwaE3rTwZlrfrjx9WU2jMAgd02pBIIJ6bKbRyiDE0VcVqMCPwDIPxKdghjRDTlfpKE0wJfXTV&#10;oq4/VxOSDoTKMCfv3UtQrgt+1xkVf3UdmyhcKxO3WE4q5y6f1XoFTU8QBqvONOA/WIxgfXr0CnUH&#10;EcSe7D9Qo1WEjF2cKRwr7DqrTOkhdTOv/+rmcYBgSi9JHA5Xmfj9YNXPw8ZvKVNXR/8YHlA9s/C4&#10;GcD3phB4OoU0uHmWqpoCN9eSfOGwJbGbfqBOObCPWFQ4djRmyNSfOBaxT1exzTEKlZzLxfLLTZ1m&#10;oi6xCppLYSCO3w2OIhutdNZnHaCBwwPHTASaS0p2e7y3zpVZOi+mxPZrvaxLBaOzOkdzHlO/2zgS&#10;B8jrUL7SVoq8TSPce13QBgP629mOYN2LnV53/qxGFiBvGzc71KctXVRK8yo0z7uVF+LtvVS//gHr&#10;PwAAAP//AwBQSwMEFAAGAAgAAAAhAA+O0ITZAAAACAEAAA8AAABkcnMvZG93bnJldi54bWxMT8tO&#10;wzAQvCPxD9YicaMOKIU0jVNBJS69ESrocRubJMJeR7GbJn/PVhzgtJqHZmeKzeSsGM0QOk8K7hcJ&#10;CEO11x01Cvbvr3cZiBCRNFpPRsFsAmzK66sCc+3P9GbGKjaCQyjkqKCNsc+lDHVrHIaF7w2x9uUH&#10;h5Hh0Eg94JnDnZUPSfIoHXbEH1rszbY19Xd1cpyy/Mxedpjt59lWh1W6/diN5JS6vZme1yCimeKf&#10;GS71uTqU3OnoT6SDsIxXS3ZebgqC9Sx9YuL4S8iykP8HlD8AAAD//wMAUEsBAi0AFAAGAAgAAAAh&#10;ALaDOJL+AAAA4QEAABMAAAAAAAAAAAAAAAAAAAAAAFtDb250ZW50X1R5cGVzXS54bWxQSwECLQAU&#10;AAYACAAAACEAOP0h/9YAAACUAQAACwAAAAAAAAAAAAAAAAAvAQAAX3JlbHMvLnJlbHNQSwECLQAU&#10;AAYACAAAACEAEn50/rABAABJAwAADgAAAAAAAAAAAAAAAAAuAgAAZHJzL2Uyb0RvYy54bWxQSwEC&#10;LQAUAAYACAAAACEAD47QhNkAAAAIAQAADwAAAAAAAAAAAAAAAAAKBAAAZHJzL2Rvd25yZXYueG1s&#10;UEsFBgAAAAAEAAQA8wAAABAFAAAAAA==&#10;" strokeweight="1.5pt"/>
            </w:pict>
          </mc:Fallback>
        </mc:AlternateContent>
      </w:r>
    </w:p>
    <w:p w14:paraId="595A4C38" w14:textId="6B739AD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82AD2E9" w14:textId="1552CA6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77544F0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668FC10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0C90DDA5" w:rsidR="00132FA6" w:rsidRPr="00AE1F22" w:rsidRDefault="00A40F3B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432A51" wp14:editId="0BD54507">
                <wp:simplePos x="0" y="0"/>
                <wp:positionH relativeFrom="margin">
                  <wp:posOffset>55245</wp:posOffset>
                </wp:positionH>
                <wp:positionV relativeFrom="paragraph">
                  <wp:posOffset>55407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2C5657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</w:rPr>
                            </w:pPr>
                          </w:p>
                          <w:p w14:paraId="6832D3F5" w14:textId="7C265B90" w:rsidR="00132FA6" w:rsidRPr="002C5657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Procedemento: IN4</w:t>
                            </w:r>
                            <w:r w:rsidR="007D0561" w:rsidRPr="002C5657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601E5F" w:rsidRPr="002C5657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2N</w:t>
                            </w:r>
                          </w:p>
                          <w:p w14:paraId="00FA494E" w14:textId="47AD1F71" w:rsidR="00132FA6" w:rsidRPr="002C5657" w:rsidRDefault="00132FA6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2C5657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Convocatoria 202</w:t>
                            </w:r>
                            <w:r w:rsidR="00601E5F" w:rsidRPr="002C5657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Pr="002C5657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-202</w:t>
                            </w:r>
                            <w:r w:rsidR="008C09AA" w:rsidRPr="002C5657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3432A51" id="Text Box 12" o:spid="_x0000_s1027" type="#_x0000_t202" style="position:absolute;margin-left:4.35pt;margin-top:4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1Gk4wEAAKkDAAAOAAAAZHJzL2Uyb0RvYy54bWysU8GO0zAQvSPxD5bvNElpyzZqulp2tQhp&#10;WZAWPsBxnMQi8Zix26R8PWMn2y1wQ1wsz4zz5r03k9312HfsqNBpMAXPFilnykiotGkK/u3r/Zsr&#10;zpwXphIdGFXwk3L8ev/61W6wuVpCC12lkBGIcflgC956b/MkcbJVvXALsMpQsQbshacQm6RCMRB6&#10;3yXLNN0kA2BlEaRyjrJ3U5HvI35dK+k/17VTnnUFJ24+nhjPMpzJfifyBoVttZxpiH9g0QttqOkZ&#10;6k54wQ6o/4LqtURwUPuFhD6ButZSRQ2kJkv/UPPUCquiFjLH2bNN7v/Bysfjk/2CzI/vYaQBRhHO&#10;PoD87piB21aYRt0gwtAqUVHjLFiWDNbl86fBape7AFIOn6CiIYuDhwg01tgHV0gnI3QawOlsuho9&#10;k5RcXy23b1MqSaplWbbZbtaxh8ifP7fo/AcFPQuXgiNNNcKL44PzgY7In5+EbgbuddfFyXbmtwQ9&#10;DJlIPzCeuPuxHJmuZm1BTQnVifQgTPtC+02XFvAnZwPtSsHdj4NAxVn30ZAn22y1CssVg9X63ZIC&#10;vKyUlxVhJEEV3HM2XW/9tJAHi7ppqdM0BQM35GOto8IXVjN92ocofN7dsHCXcXz18oftfwEAAP//&#10;AwBQSwMEFAAGAAgAAAAhAEFjXxvZAAAABwEAAA8AAABkcnMvZG93bnJldi54bWxMjk1Lw0AQhu+C&#10;/2EZwZvdtdSYxmyKKF4V6wd4m2anSTA7G7LbJv57RzzoaXh5H955ys3se3WkMXaBLVwuDCjiOriO&#10;GwuvLw8XOaiYkB32gcnCF0XYVKcnJRYuTPxMx21qlIxwLNBCm9JQaB3rljzGRRiIpduH0WOSODba&#10;jTjJuO/10phMe+xYPrQ40F1L9ef24C28Pe4/3lfmqbn3V8MUZqPZr7W152fz7Q2oRHP6g+FHX9Sh&#10;EqddOLCLqreQXwv4e6RdLzPJO8HyVQa6KvV//+obAAD//wMAUEsBAi0AFAAGAAgAAAAhALaDOJL+&#10;AAAA4QEAABMAAAAAAAAAAAAAAAAAAAAAAFtDb250ZW50X1R5cGVzXS54bWxQSwECLQAUAAYACAAA&#10;ACEAOP0h/9YAAACUAQAACwAAAAAAAAAAAAAAAAAvAQAAX3JlbHMvLnJlbHNQSwECLQAUAAYACAAA&#10;ACEA6/9RpOMBAACpAwAADgAAAAAAAAAAAAAAAAAuAgAAZHJzL2Uyb0RvYy54bWxQSwECLQAUAAYA&#10;CAAAACEAQWNfG9kAAAAHAQAADwAAAAAAAAAAAAAAAAA9BAAAZHJzL2Rvd25yZXYueG1sUEsFBgAA&#10;AAAEAAQA8wAAAEMFAAAAAA==&#10;" filled="f" stroked="f">
                <v:textbox>
                  <w:txbxContent>
                    <w:p w14:paraId="26AA23F9" w14:textId="77777777" w:rsidR="00132FA6" w:rsidRPr="002C5657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</w:rPr>
                      </w:pPr>
                    </w:p>
                    <w:p w14:paraId="6832D3F5" w14:textId="7C265B90" w:rsidR="00132FA6" w:rsidRPr="002C5657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Núm. Procedemento: IN4</w:t>
                      </w:r>
                      <w:r w:rsidR="007D0561" w:rsidRPr="002C5657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601E5F" w:rsidRPr="002C5657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2N</w:t>
                      </w:r>
                    </w:p>
                    <w:p w14:paraId="00FA494E" w14:textId="47AD1F71" w:rsidR="00132FA6" w:rsidRPr="002C5657" w:rsidRDefault="00132FA6" w:rsidP="00132FA6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2C5657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Convocatoria 202</w:t>
                      </w:r>
                      <w:r w:rsidR="00601E5F" w:rsidRPr="002C5657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2</w:t>
                      </w:r>
                      <w:r w:rsidRPr="002C5657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-202</w:t>
                      </w:r>
                      <w:r w:rsidR="008C09AA" w:rsidRPr="002C5657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DE07FE">
        <w:trPr>
          <w:trHeight w:val="391"/>
        </w:trPr>
        <w:tc>
          <w:tcPr>
            <w:tcW w:w="8916" w:type="dxa"/>
          </w:tcPr>
          <w:p w14:paraId="228B295D" w14:textId="77777777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CA351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1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23C0EDF7" w:rsidR="008C09AA" w:rsidRPr="000434FC" w:rsidRDefault="00C23BE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r w:rsidR="00082A6C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</w:t>
            </w:r>
            <w:sdt>
              <w:sdtPr>
                <w:rPr>
                  <w:rFonts w:ascii="Xunta Sans" w:hAnsi="Xunta Sans"/>
                </w:r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B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Caldeiras   </w:t>
            </w:r>
            <w:r w:rsidR="00082A6C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    </w:t>
            </w:r>
            <w:sdt>
              <w:sdtPr>
                <w:rPr>
                  <w:rFonts w:ascii="Xunta Sans" w:hAnsi="Xunta Sans"/>
                </w:r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B7D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r w:rsidRPr="00AE1F22">
              <w:rPr>
                <w:rFonts w:ascii="Xunta Sans" w:hAnsi="Xunta Sans"/>
                <w:sz w:val="20"/>
                <w:szCs w:val="20"/>
              </w:rPr>
              <w:t>Aparatos de calefac</w:t>
            </w:r>
            <w:r w:rsidR="004E516B">
              <w:rPr>
                <w:rFonts w:ascii="Xunta Sans" w:hAnsi="Xunta Sans"/>
                <w:sz w:val="20"/>
                <w:szCs w:val="20"/>
              </w:rPr>
              <w:t>c</w:t>
            </w:r>
            <w:r w:rsidRPr="00AE1F22">
              <w:rPr>
                <w:rFonts w:ascii="Xunta Sans" w:hAnsi="Xunta Sans"/>
                <w:sz w:val="20"/>
                <w:szCs w:val="20"/>
              </w:rPr>
              <w:t>ión local</w:t>
            </w:r>
            <w:r w:rsidR="000434FC" w:rsidRPr="00AE1F22">
              <w:rPr>
                <w:rFonts w:ascii="Xunta Sans" w:eastAsia="Batang" w:hAnsi="Xunta Sans"/>
                <w:sz w:val="20"/>
                <w:szCs w:val="20"/>
              </w:rPr>
              <w:t xml:space="preserve">     </w:t>
            </w:r>
            <w:r w:rsidR="00082A6C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0434FC" w:rsidRPr="00AE1F22">
              <w:rPr>
                <w:rFonts w:ascii="Xunta Sans" w:eastAsia="Batang" w:hAnsi="Xunta Sans"/>
                <w:sz w:val="20"/>
                <w:szCs w:val="20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-1377701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4FC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434FC" w:rsidRPr="00AE1F22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r w:rsidR="000434FC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>Cámaras de combustión</w:t>
            </w:r>
          </w:p>
        </w:tc>
      </w:tr>
    </w:tbl>
    <w:p w14:paraId="2622CF51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1E7D93CC" w14:textId="77777777" w:rsidR="00132FA6" w:rsidRPr="00AE1F22" w:rsidRDefault="00132FA6" w:rsidP="00854DFE">
      <w:pPr>
        <w:ind w:right="-1"/>
        <w:jc w:val="both"/>
        <w:rPr>
          <w:rFonts w:ascii="Xunta Sans" w:hAnsi="Xunta Sans"/>
          <w:b/>
          <w:sz w:val="20"/>
          <w:szCs w:val="20"/>
        </w:rPr>
      </w:pPr>
    </w:p>
    <w:p w14:paraId="529BA970" w14:textId="1816648D" w:rsidR="00440555" w:rsidRPr="00890661" w:rsidRDefault="00440555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890661">
        <w:rPr>
          <w:rFonts w:ascii="Xunta Sans" w:hAnsi="Xunta Sans"/>
          <w:b/>
          <w:sz w:val="20"/>
          <w:szCs w:val="20"/>
        </w:rPr>
        <w:t>DESCRICIÓN</w:t>
      </w:r>
      <w:r w:rsidRPr="00890661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391"/>
        <w:gridCol w:w="1114"/>
        <w:gridCol w:w="1949"/>
        <w:gridCol w:w="1991"/>
        <w:gridCol w:w="2049"/>
      </w:tblGrid>
      <w:tr w:rsidR="00554E4C" w:rsidRPr="00AE1F22" w14:paraId="4F29A203" w14:textId="77777777" w:rsidTr="00854DFE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854DFE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854DFE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854DFE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854DFE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A458467" w14:textId="3F342AE5" w:rsidR="00554E4C" w:rsidRPr="00AE1F22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484"/>
      </w:tblGrid>
      <w:tr w:rsidR="00313016" w:rsidRPr="00AE1F22" w14:paraId="7D327A5C" w14:textId="77777777" w:rsidTr="00385C01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FB8BCDE" w14:textId="542B150A" w:rsidR="00313016" w:rsidRPr="00AE1F22" w:rsidRDefault="00313016" w:rsidP="001B63D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  <w:r w:rsidR="00FA388E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(CON ACTIVIDADE ECONÓMICA)</w:t>
            </w:r>
          </w:p>
        </w:tc>
      </w:tr>
      <w:tr w:rsidR="00313016" w:rsidRPr="00AE1F22" w14:paraId="03D141CE" w14:textId="77777777" w:rsidTr="00385C01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5F67F73D" w14:textId="1752748E" w:rsidR="00C23BEA" w:rsidRPr="00AE1F22" w:rsidRDefault="003F6B86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A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UTÓNOMO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t xml:space="preserve">  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PERSOA XURÍDICA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AA.PP.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              </w:t>
            </w:r>
            <w:sdt>
              <w:sdtPr>
                <w:id w:val="1703360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6E83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A6E83" w:rsidRPr="00AE1F22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>TERCEIRO SECTOR</w:t>
            </w:r>
          </w:p>
          <w:p w14:paraId="148D17A8" w14:textId="5B4C861F" w:rsidR="00EA181C" w:rsidRPr="00AE1F22" w:rsidRDefault="003F6B86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A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>GRUPACIÓNS, ASOCIACIÓNS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OU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 xml:space="preserve"> CONSORCIOS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DE CALQUERA DAS FIGURAS ANTERIORES</w:t>
            </w:r>
            <w:r w:rsidR="00DF22D9">
              <w:rPr>
                <w:rFonts w:ascii="Xunta Sans" w:hAnsi="Xunta Sans" w:cstheme="minorHAnsi"/>
                <w:sz w:val="16"/>
                <w:szCs w:val="16"/>
              </w:rPr>
              <w:t>.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</w:t>
            </w:r>
          </w:p>
        </w:tc>
      </w:tr>
    </w:tbl>
    <w:p w14:paraId="45AC981A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438"/>
        <w:gridCol w:w="1221"/>
        <w:gridCol w:w="391"/>
        <w:gridCol w:w="1855"/>
        <w:gridCol w:w="663"/>
        <w:gridCol w:w="1062"/>
        <w:gridCol w:w="1864"/>
      </w:tblGrid>
      <w:tr w:rsidR="002637D5" w:rsidRPr="00AE1F22" w14:paraId="75E09613" w14:textId="77777777" w:rsidTr="00385C01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385C01">
        <w:trPr>
          <w:trHeight w:val="312"/>
        </w:trPr>
        <w:tc>
          <w:tcPr>
            <w:tcW w:w="1566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434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385C01">
        <w:trPr>
          <w:trHeight w:val="312"/>
        </w:trPr>
        <w:tc>
          <w:tcPr>
            <w:tcW w:w="847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49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092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15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098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385C01">
        <w:trPr>
          <w:trHeight w:val="235"/>
        </w:trPr>
        <w:tc>
          <w:tcPr>
            <w:tcW w:w="847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49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92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15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98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385C01">
        <w:trPr>
          <w:trHeight w:val="142"/>
        </w:trPr>
        <w:tc>
          <w:tcPr>
            <w:tcW w:w="1566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12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722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385C01">
        <w:trPr>
          <w:trHeight w:val="331"/>
        </w:trPr>
        <w:tc>
          <w:tcPr>
            <w:tcW w:w="1566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12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2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51F25ED4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752"/>
        <w:gridCol w:w="2124"/>
        <w:gridCol w:w="1563"/>
        <w:gridCol w:w="881"/>
        <w:gridCol w:w="2168"/>
      </w:tblGrid>
      <w:tr w:rsidR="00407CEC" w:rsidRPr="00502589" w14:paraId="05B092E5" w14:textId="77777777" w:rsidTr="00385C01">
        <w:trPr>
          <w:trHeight w:val="298"/>
        </w:trPr>
        <w:tc>
          <w:tcPr>
            <w:tcW w:w="5000" w:type="pct"/>
            <w:gridSpan w:val="5"/>
          </w:tcPr>
          <w:p w14:paraId="5A2CD9E9" w14:textId="77777777" w:rsidR="00407CEC" w:rsidRPr="00502589" w:rsidRDefault="00407CEC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2" w:name="_Hlk87269897"/>
            <w:bookmarkStart w:id="3" w:name="_Hlk99005762"/>
            <w:r w:rsidRPr="0050258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bookmarkEnd w:id="2"/>
      <w:tr w:rsidR="00D54A85" w:rsidRPr="00502589" w14:paraId="70F8A1C2" w14:textId="77777777" w:rsidTr="00385C01">
        <w:trPr>
          <w:trHeight w:val="1093"/>
        </w:trPr>
        <w:tc>
          <w:tcPr>
            <w:tcW w:w="103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B249E05" w14:textId="4817E3AE" w:rsidR="00D54A85" w:rsidRPr="00502589" w:rsidRDefault="00D54A85" w:rsidP="00407CEC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66A900AE" w14:textId="77777777" w:rsidR="00FA388E" w:rsidRPr="00502589" w:rsidRDefault="00D54A85" w:rsidP="007C0E8A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INDUSTRIAL</w:t>
            </w:r>
            <w:r w:rsidR="00651F0C" w:rsidRPr="0050258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197729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51F0C"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RESIDENCIAL  </w:t>
            </w:r>
            <w:sdt>
              <w:sdtPr>
                <w:rPr>
                  <w:rFonts w:ascii="Xunta Sans" w:eastAsia="MS Gothic" w:hAnsi="Xunta Sans"/>
                </w:rPr>
                <w:id w:val="-1458095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PÚBLICO</w:t>
            </w:r>
            <w:r w:rsidR="00651F0C"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  <w:p w14:paraId="26CF122A" w14:textId="5B764B1E" w:rsidR="00D54A85" w:rsidRPr="00502589" w:rsidRDefault="00FA388E" w:rsidP="007C0E8A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 xml:space="preserve">OUTROS </w:t>
            </w:r>
            <w:r w:rsidR="00D54A85" w:rsidRPr="00502589">
              <w:rPr>
                <w:rFonts w:ascii="Xunta Sans" w:hAnsi="Xunta Sans" w:cstheme="minorHAnsi"/>
                <w:sz w:val="16"/>
                <w:szCs w:val="16"/>
              </w:rPr>
              <w:t>SECTORES DA</w:t>
            </w:r>
            <w:r w:rsidR="00651F0C"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D54A85" w:rsidRPr="00502589">
              <w:rPr>
                <w:rFonts w:ascii="Xunta Sans" w:hAnsi="Xunta Sans" w:cstheme="minorHAnsi"/>
                <w:sz w:val="16"/>
                <w:szCs w:val="16"/>
              </w:rPr>
              <w:t>ECONOMÍA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(especificar) : _________________</w:t>
            </w:r>
          </w:p>
        </w:tc>
      </w:tr>
      <w:tr w:rsidR="00A06D94" w:rsidRPr="00502589" w14:paraId="6B4FDD2E" w14:textId="77777777" w:rsidTr="00385C01">
        <w:trPr>
          <w:trHeight w:val="435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542D1344" w14:textId="5F3419C6" w:rsidR="00A06D94" w:rsidRPr="00502589" w:rsidRDefault="00A06D94" w:rsidP="00FA388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VIVENDA</w:t>
            </w:r>
            <w:r w:rsidR="00FA388E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,    </w:t>
            </w:r>
            <w:r w:rsidR="001378FF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(cubrir só no </w:t>
            </w:r>
            <w:r w:rsidR="00FA388E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caso de sector residencial</w:t>
            </w:r>
            <w:r w:rsidR="001378FF">
              <w:rPr>
                <w:rFonts w:ascii="Xunta Sans" w:hAnsi="Xunta Sans" w:cs="Calibri"/>
                <w:sz w:val="16"/>
                <w:szCs w:val="16"/>
                <w:lang w:eastAsia="es-ES_tradnl"/>
              </w:rPr>
              <w:t>)</w:t>
            </w:r>
            <w:r w:rsidR="00A00FC6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6048FE47" w14:textId="2BC1E45C" w:rsidR="00A06D94" w:rsidRPr="00502589" w:rsidRDefault="00A4025B" w:rsidP="007C0E8A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863237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UNIFAMILIAR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</w:p>
        </w:tc>
      </w:tr>
      <w:tr w:rsidR="00502589" w:rsidRPr="00502589" w14:paraId="678BA975" w14:textId="77777777" w:rsidTr="00385C01">
        <w:trPr>
          <w:trHeight w:val="435"/>
        </w:trPr>
        <w:tc>
          <w:tcPr>
            <w:tcW w:w="1032" w:type="pct"/>
            <w:vMerge/>
            <w:tcBorders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1CF814D4" w14:textId="77777777" w:rsidR="00A4025B" w:rsidRPr="00502589" w:rsidRDefault="00A4025B" w:rsidP="00A4025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6A5BD0E4" w14:textId="4866D338" w:rsidR="00A4025B" w:rsidRPr="00502589" w:rsidRDefault="00A4025B" w:rsidP="00A4025B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018199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PLURIFAMILIAR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5F69AE24" w14:textId="4794A1AD" w:rsidR="00A4025B" w:rsidRPr="00502589" w:rsidRDefault="00A4025B" w:rsidP="00A4025B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NºVIVENDAS:___________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7443C93A" w14:textId="3F2D6670" w:rsidR="00A4025B" w:rsidRPr="00502589" w:rsidRDefault="00A4025B" w:rsidP="00A4025B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Nº LOCALES:___________</w:t>
            </w:r>
          </w:p>
        </w:tc>
      </w:tr>
      <w:tr w:rsidR="00385C01" w:rsidRPr="00502589" w14:paraId="44473322" w14:textId="77777777" w:rsidTr="00385C01">
        <w:trPr>
          <w:trHeight w:val="298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11EFD632" w14:textId="52526644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9952B57" w14:textId="2B3EDDB0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112901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     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0A308CC" w14:textId="53720AEE" w:rsidR="00385C01" w:rsidRPr="00502589" w:rsidRDefault="003F6B86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267360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38F90525" w14:textId="5725817A" w:rsidR="00385C01" w:rsidRPr="00502589" w:rsidRDefault="003F6B86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952982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HIBRIDACIÓN </w:t>
            </w:r>
            <w:r w:rsidR="00385C01" w:rsidRPr="00502589">
              <w:rPr>
                <w:rFonts w:ascii="Xunta Sans" w:hAnsi="Xunta Sans" w:cs="Calibri"/>
                <w:sz w:val="16"/>
                <w:szCs w:val="16"/>
                <w:vertAlign w:val="superscript"/>
                <w:lang w:eastAsia="es-ES_tradnl"/>
              </w:rPr>
              <w:t>(1)</w:t>
            </w:r>
          </w:p>
        </w:tc>
      </w:tr>
      <w:tr w:rsidR="00385C01" w:rsidRPr="00502589" w14:paraId="3B04691B" w14:textId="77777777" w:rsidTr="00502589">
        <w:trPr>
          <w:trHeight w:val="115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38F1FF91" w14:textId="77777777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36E6405B" w14:textId="0DFD456E" w:rsidR="00385C01" w:rsidRPr="00502589" w:rsidRDefault="003F6B86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268663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 w:cstheme="minorHAnsi"/>
                <w:sz w:val="16"/>
                <w:szCs w:val="16"/>
              </w:rPr>
              <w:t xml:space="preserve"> SUBSTITUCIÓN </w:t>
            </w:r>
            <w:r w:rsidR="00385C01" w:rsidRPr="00502589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(2)</w:t>
            </w:r>
            <w:r w:rsidR="00385C01" w:rsidRPr="00502589">
              <w:rPr>
                <w:rFonts w:ascii="Xunta Sans" w:hAnsi="Xunta Sans" w:cstheme="minorHAnsi"/>
                <w:sz w:val="16"/>
                <w:szCs w:val="16"/>
              </w:rPr>
              <w:t>:</w:t>
            </w: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CD1191A" w14:textId="21BA75C7" w:rsidR="00385C01" w:rsidRPr="00502589" w:rsidRDefault="00385C01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 w:rsidRPr="00502589">
              <w:rPr>
                <w:rFonts w:ascii="Xunta Sans" w:hAnsi="Xunta Sans"/>
                <w:sz w:val="16"/>
                <w:szCs w:val="16"/>
              </w:rPr>
              <w:t>Equipo xerador térmico existente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35618609" w14:textId="77777777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96257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Caldeiras</w:t>
            </w:r>
          </w:p>
          <w:p w14:paraId="21683261" w14:textId="4E71207D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371378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2589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Bombas de calor</w:t>
            </w:r>
          </w:p>
          <w:p w14:paraId="425264D4" w14:textId="0F99FC14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665090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Outros (especificar): ______________</w:t>
            </w:r>
          </w:p>
          <w:p w14:paraId="3B83669D" w14:textId="5A22823F" w:rsidR="00385C01" w:rsidRPr="00502589" w:rsidRDefault="00385C01" w:rsidP="00502589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</w:tr>
      <w:tr w:rsidR="00385C01" w:rsidRPr="00502589" w14:paraId="3A4EEF8C" w14:textId="77777777" w:rsidTr="00502589">
        <w:trPr>
          <w:trHeight w:val="115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0179E55F" w14:textId="77777777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3C61214A" w14:textId="77777777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01000EF" w14:textId="272315E6" w:rsidR="00385C01" w:rsidRPr="00502589" w:rsidRDefault="00385C01" w:rsidP="00502589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r w:rsidRPr="00502589">
              <w:rPr>
                <w:rFonts w:ascii="Xunta Sans" w:hAnsi="Xunta Sans"/>
                <w:sz w:val="16"/>
                <w:szCs w:val="16"/>
              </w:rPr>
              <w:t>Combustible substituído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6835876E" w14:textId="2DD49976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303739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Carbón</w:t>
            </w:r>
          </w:p>
          <w:p w14:paraId="28EDBF53" w14:textId="4D28D985" w:rsidR="00385C01" w:rsidRPr="00502589" w:rsidRDefault="003F6B86" w:rsidP="00502589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588189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Gas natural</w:t>
            </w:r>
          </w:p>
          <w:p w14:paraId="2A66B4BC" w14:textId="43D190AB" w:rsidR="00385C01" w:rsidRPr="00502589" w:rsidRDefault="003F6B86" w:rsidP="00502589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29736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GLP</w:t>
            </w:r>
          </w:p>
          <w:p w14:paraId="508EEFD0" w14:textId="77777777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35184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Biomasa no densificada</w:t>
            </w:r>
          </w:p>
          <w:p w14:paraId="7546DB10" w14:textId="1FD202E7" w:rsidR="00385C01" w:rsidRPr="00502589" w:rsidRDefault="003F6B86" w:rsidP="00502589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448591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C01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385C01" w:rsidRPr="00502589">
              <w:rPr>
                <w:rFonts w:ascii="Xunta Sans" w:hAnsi="Xunta Sans"/>
                <w:sz w:val="16"/>
                <w:szCs w:val="16"/>
              </w:rPr>
              <w:t xml:space="preserve"> Outros (especificar): ______________</w:t>
            </w:r>
          </w:p>
        </w:tc>
      </w:tr>
      <w:tr w:rsidR="00385C01" w:rsidRPr="00502589" w14:paraId="654925A8" w14:textId="77777777" w:rsidTr="00502589">
        <w:trPr>
          <w:trHeight w:val="533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3F6BDDCF" w14:textId="77777777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2829348E" w14:textId="77777777" w:rsidR="00385C01" w:rsidRPr="00502589" w:rsidRDefault="00385C01" w:rsidP="00A4025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2717" w:type="pct"/>
            <w:gridSpan w:val="3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2197277" w14:textId="4EA1240A" w:rsidR="00385C01" w:rsidRPr="00502589" w:rsidRDefault="00502589" w:rsidP="00502589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r w:rsidRPr="00502589">
              <w:rPr>
                <w:rFonts w:ascii="Xunta Sans" w:hAnsi="Xunta Sans"/>
                <w:sz w:val="18"/>
                <w:szCs w:val="18"/>
              </w:rPr>
              <w:t>Potencia</w:t>
            </w:r>
            <w:r>
              <w:rPr>
                <w:rFonts w:ascii="Xunta Sans" w:hAnsi="Xunta Sans"/>
                <w:sz w:val="18"/>
                <w:szCs w:val="18"/>
              </w:rPr>
              <w:t xml:space="preserve"> substituída (kW):</w:t>
            </w:r>
          </w:p>
        </w:tc>
      </w:tr>
    </w:tbl>
    <w:p w14:paraId="2FC61D30" w14:textId="45664867" w:rsidR="001C42D1" w:rsidRPr="001458EE" w:rsidRDefault="001C42D1" w:rsidP="00C65B97">
      <w:pPr>
        <w:pStyle w:val="Prrafodelista"/>
        <w:numPr>
          <w:ilvl w:val="0"/>
          <w:numId w:val="7"/>
        </w:numPr>
        <w:suppressAutoHyphens/>
        <w:spacing w:before="120" w:line="276" w:lineRule="auto"/>
        <w:jc w:val="both"/>
        <w:rPr>
          <w:rFonts w:ascii="Xunta Sans" w:hAnsi="Xunta Sans"/>
          <w:color w:val="000000" w:themeColor="text1"/>
          <w:sz w:val="16"/>
          <w:szCs w:val="16"/>
        </w:rPr>
      </w:pPr>
      <w:bookmarkStart w:id="4" w:name="_Hlk100235071"/>
      <w:bookmarkEnd w:id="3"/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No caso da existencia de hibridación </w:t>
      </w:r>
      <w:r w:rsidR="00AE1F22" w:rsidRPr="001458EE">
        <w:rPr>
          <w:rFonts w:ascii="Xunta Sans" w:hAnsi="Xunta Sans"/>
          <w:color w:val="000000" w:themeColor="text1"/>
          <w:sz w:val="16"/>
          <w:szCs w:val="16"/>
        </w:rPr>
        <w:t>cubriranse</w:t>
      </w:r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 os apartados correspondentes a cada tecnoloxía empregada</w:t>
      </w:r>
      <w:r w:rsidR="00A943E9">
        <w:rPr>
          <w:rFonts w:ascii="Xunta Sans" w:hAnsi="Xunta Sans"/>
          <w:color w:val="000000" w:themeColor="text1"/>
          <w:sz w:val="16"/>
          <w:szCs w:val="16"/>
        </w:rPr>
        <w:t>.</w:t>
      </w:r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 </w:t>
      </w:r>
    </w:p>
    <w:p w14:paraId="5E046EDD" w14:textId="378334C7" w:rsidR="00C27522" w:rsidRPr="002C0EB7" w:rsidRDefault="00A40F3B" w:rsidP="00C65B97">
      <w:pPr>
        <w:pStyle w:val="Prrafodelista"/>
        <w:numPr>
          <w:ilvl w:val="0"/>
          <w:numId w:val="7"/>
        </w:numPr>
        <w:jc w:val="both"/>
        <w:rPr>
          <w:rFonts w:ascii="Xunta Sans" w:hAnsi="Xunta Sans"/>
          <w:iCs/>
          <w:sz w:val="16"/>
          <w:szCs w:val="16"/>
          <w:lang w:val="es-ES"/>
        </w:rPr>
      </w:pPr>
      <w:r w:rsidRPr="0085242C">
        <w:rPr>
          <w:rFonts w:ascii="Xunta Sans" w:hAnsi="Xunta Sans"/>
          <w:iCs/>
          <w:sz w:val="16"/>
          <w:szCs w:val="16"/>
          <w:lang w:val="es-ES"/>
        </w:rPr>
        <w:t>No caso de substitución indicar o combustible</w:t>
      </w:r>
      <w:r w:rsidR="00502589">
        <w:rPr>
          <w:rFonts w:ascii="Xunta Sans" w:hAnsi="Xunta Sans"/>
          <w:iCs/>
          <w:sz w:val="16"/>
          <w:szCs w:val="16"/>
          <w:lang w:val="es-ES"/>
        </w:rPr>
        <w:t xml:space="preserve">, </w:t>
      </w:r>
      <w:r w:rsidR="00F96359">
        <w:rPr>
          <w:rFonts w:ascii="Xunta Sans" w:hAnsi="Xunta Sans"/>
          <w:iCs/>
          <w:sz w:val="16"/>
          <w:szCs w:val="16"/>
          <w:lang w:val="es-ES"/>
        </w:rPr>
        <w:t xml:space="preserve">a potencia e </w:t>
      </w:r>
      <w:r w:rsidR="00502589">
        <w:rPr>
          <w:rFonts w:ascii="Xunta Sans" w:hAnsi="Xunta Sans"/>
          <w:iCs/>
          <w:sz w:val="16"/>
          <w:szCs w:val="16"/>
          <w:lang w:val="es-ES"/>
        </w:rPr>
        <w:t xml:space="preserve">o equipo </w:t>
      </w:r>
      <w:r w:rsidR="00502589" w:rsidRPr="00502589">
        <w:rPr>
          <w:rFonts w:ascii="Xunta Sans" w:hAnsi="Xunta Sans"/>
          <w:iCs/>
          <w:sz w:val="16"/>
          <w:szCs w:val="16"/>
        </w:rPr>
        <w:t>xerador</w:t>
      </w:r>
      <w:r w:rsidR="00385C01">
        <w:rPr>
          <w:rFonts w:ascii="Xunta Sans" w:hAnsi="Xunta Sans"/>
          <w:iCs/>
          <w:sz w:val="16"/>
          <w:szCs w:val="16"/>
          <w:lang w:val="es-ES"/>
        </w:rPr>
        <w:t>.</w:t>
      </w:r>
    </w:p>
    <w:bookmarkEnd w:id="4"/>
    <w:p w14:paraId="4F5DC295" w14:textId="33471C69" w:rsidR="00EC372D" w:rsidRDefault="00EC372D">
      <w:pPr>
        <w:rPr>
          <w:rFonts w:ascii="Xunta Sans" w:hAnsi="Xunta Sans"/>
          <w:b/>
          <w:sz w:val="20"/>
          <w:szCs w:val="20"/>
        </w:rPr>
      </w:pPr>
    </w:p>
    <w:p w14:paraId="5D7D16C4" w14:textId="402E6822" w:rsidR="001458EE" w:rsidRPr="00890661" w:rsidRDefault="00CE0FF1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lastRenderedPageBreak/>
        <w:t>TIPO DE INSTALACIÓN</w:t>
      </w:r>
    </w:p>
    <w:p w14:paraId="6A1FBA01" w14:textId="77777777" w:rsidR="001458EE" w:rsidRPr="001458EE" w:rsidRDefault="001458EE" w:rsidP="001458E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0A83C4EA" w14:textId="1059B369" w:rsidR="00E57C92" w:rsidRPr="001458EE" w:rsidRDefault="006F6BAB" w:rsidP="001458EE">
      <w:pPr>
        <w:ind w:firstLine="360"/>
        <w:jc w:val="both"/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</w:pPr>
      <w:r w:rsidRPr="001458EE"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  <w:t xml:space="preserve">As instalacións deberán lograr una redución das emisións  de gases de efecto invernadoiro de polo menos </w:t>
      </w:r>
      <w:r w:rsidR="008D639F" w:rsidRPr="001458EE"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  <w:t>un 80%.</w:t>
      </w:r>
    </w:p>
    <w:p w14:paraId="5C44830F" w14:textId="77777777" w:rsidR="008D639F" w:rsidRPr="001458EE" w:rsidRDefault="008D639F" w:rsidP="00E57C92">
      <w:pPr>
        <w:jc w:val="both"/>
        <w:rPr>
          <w:rFonts w:ascii="Xunta Sans" w:hAnsi="Xunta Sans"/>
          <w:b/>
          <w:color w:val="808080" w:themeColor="background1" w:themeShade="80"/>
          <w:sz w:val="20"/>
          <w:szCs w:val="20"/>
        </w:rPr>
      </w:pPr>
    </w:p>
    <w:p w14:paraId="12260049" w14:textId="6B73883B" w:rsidR="002A46C1" w:rsidRPr="00721DDF" w:rsidRDefault="003661CA" w:rsidP="00721DDF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721DDF">
        <w:rPr>
          <w:rFonts w:ascii="Xunta Sans" w:hAnsi="Xunta Sans"/>
          <w:b/>
          <w:sz w:val="20"/>
          <w:szCs w:val="20"/>
        </w:rPr>
        <w:t>CARACTERÍSTICAS D</w:t>
      </w:r>
      <w:r w:rsidR="002A46C1" w:rsidRPr="00721DDF">
        <w:rPr>
          <w:rFonts w:ascii="Xunta Sans" w:hAnsi="Xunta Sans"/>
          <w:b/>
          <w:sz w:val="20"/>
          <w:szCs w:val="20"/>
        </w:rPr>
        <w:t>A INSTALACIÓ</w:t>
      </w:r>
      <w:r w:rsidR="00077752" w:rsidRPr="00721DDF">
        <w:rPr>
          <w:rFonts w:ascii="Xunta Sans" w:hAnsi="Xunta Sans"/>
          <w:b/>
          <w:sz w:val="20"/>
          <w:szCs w:val="20"/>
        </w:rPr>
        <w:t>N</w:t>
      </w:r>
    </w:p>
    <w:p w14:paraId="30BED37A" w14:textId="58613366" w:rsidR="00497556" w:rsidRDefault="00497556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556"/>
        <w:gridCol w:w="5116"/>
      </w:tblGrid>
      <w:tr w:rsidR="007C0E8A" w:rsidRPr="00AE1F22" w14:paraId="42AAD1DC" w14:textId="77777777" w:rsidTr="007A7BF4">
        <w:trPr>
          <w:trHeight w:val="588"/>
        </w:trPr>
        <w:tc>
          <w:tcPr>
            <w:tcW w:w="1666" w:type="pct"/>
            <w:vAlign w:val="center"/>
          </w:tcPr>
          <w:p w14:paraId="61281952" w14:textId="77777777" w:rsidR="007C0E8A" w:rsidRPr="00802141" w:rsidRDefault="007C0E8A" w:rsidP="007A7BF4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  <w:highlight w:val="yellow"/>
              </w:rPr>
            </w:pPr>
            <w:r w:rsidRPr="007C0E8A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 xml:space="preserve">TIPO DE EQUIPO XERADOR </w:t>
            </w:r>
          </w:p>
        </w:tc>
        <w:tc>
          <w:tcPr>
            <w:tcW w:w="3334" w:type="pct"/>
            <w:vAlign w:val="center"/>
          </w:tcPr>
          <w:p w14:paraId="5A60516E" w14:textId="77777777" w:rsidR="007C0E8A" w:rsidRDefault="007C0E8A" w:rsidP="007A7BF4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85297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 xml:space="preserve">CALDEIRAS                                             </w:t>
            </w:r>
          </w:p>
          <w:p w14:paraId="3C20BF5B" w14:textId="77777777" w:rsidR="007C0E8A" w:rsidRDefault="007C0E8A" w:rsidP="007A7BF4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043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>APARATOS DE CALEFACCIÓN LOCAL</w:t>
            </w:r>
          </w:p>
          <w:p w14:paraId="4F59CA18" w14:textId="77777777" w:rsidR="007C0E8A" w:rsidRPr="00FA4E9A" w:rsidRDefault="007C0E8A" w:rsidP="007A7BF4">
            <w:pPr>
              <w:suppressAutoHyphens/>
              <w:spacing w:after="200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69222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 xml:space="preserve">CÁMARAS DE COMBUSTIÓN  </w:t>
            </w:r>
          </w:p>
        </w:tc>
      </w:tr>
    </w:tbl>
    <w:p w14:paraId="23FDA2DA" w14:textId="77777777" w:rsidR="007C0E8A" w:rsidRPr="00AE1F22" w:rsidRDefault="007C0E8A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821"/>
      </w:tblGrid>
      <w:tr w:rsidR="00497556" w:rsidRPr="00AE1F22" w14:paraId="75F01F33" w14:textId="77777777" w:rsidTr="008E10D8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1A3DA07" w14:textId="045FEAA6" w:rsidR="00497556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DATOS </w:t>
            </w:r>
            <w:r w:rsidR="00FB125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DO EQUIPO</w:t>
            </w:r>
          </w:p>
        </w:tc>
      </w:tr>
      <w:tr w:rsidR="00497556" w:rsidRPr="00AE1F22" w14:paraId="4E002F3D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9DA9D2D" w14:textId="77777777" w:rsidR="00497556" w:rsidRPr="00AB155A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FABRICANTE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12CC986C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4BBC8CB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821265A" w14:textId="19EBBE0B" w:rsidR="00497556" w:rsidRPr="00AB155A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MARCA</w:t>
            </w:r>
            <w:r w:rsidR="00C40C8A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2AC939D1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7997E8C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312BA43" w14:textId="77777777" w:rsidR="00497556" w:rsidRPr="00AB155A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0805DC0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40AE0" w:rsidRPr="00AE1F22" w14:paraId="6EBAD377" w14:textId="77777777" w:rsidTr="00440AE0">
        <w:trPr>
          <w:trHeight w:val="312"/>
        </w:trPr>
        <w:tc>
          <w:tcPr>
            <w:tcW w:w="250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4DC49D2" w14:textId="77777777" w:rsidR="00440AE0" w:rsidRPr="00AB155A" w:rsidRDefault="00440AE0" w:rsidP="009D643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Nº DE EQUIPOS</w:t>
            </w:r>
          </w:p>
        </w:tc>
        <w:tc>
          <w:tcPr>
            <w:tcW w:w="249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420902BD" w14:textId="77777777" w:rsidR="00440AE0" w:rsidRPr="00AE1F22" w:rsidRDefault="00440AE0" w:rsidP="009D643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17FBDC40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A1DF218" w14:textId="6E342EFB" w:rsidR="00497556" w:rsidRPr="00AB155A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B86070" w:rsidRPr="00AB155A">
              <w:rPr>
                <w:rFonts w:ascii="Xunta Sans" w:hAnsi="Xunta Sans" w:cstheme="minorHAnsi"/>
                <w:sz w:val="16"/>
                <w:szCs w:val="16"/>
              </w:rPr>
              <w:t>NOMINAL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9DD4062" w14:textId="77777777" w:rsidR="00497556" w:rsidRPr="00AE1F22" w:rsidRDefault="00497556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4219BB13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093A190" w14:textId="091FB967" w:rsidR="00497556" w:rsidRPr="00AB155A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CALIFICACIÓN  ETIQUETA ENERXÉTICA</w:t>
            </w:r>
            <w:r w:rsidR="00F42930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AA9E096" w14:textId="77777777" w:rsidR="00497556" w:rsidRPr="00AE1F22" w:rsidRDefault="00497556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6E1AE0F6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049870DA" w14:textId="1D1F4E59" w:rsidR="00B86070" w:rsidRPr="00AB155A" w:rsidRDefault="00B86070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REND</w:t>
            </w:r>
            <w:r w:rsidR="003F51FB" w:rsidRPr="00AB155A">
              <w:rPr>
                <w:rFonts w:ascii="Xunta Sans" w:hAnsi="Xunta Sans" w:cstheme="minorHAnsi"/>
                <w:sz w:val="16"/>
                <w:szCs w:val="16"/>
              </w:rPr>
              <w:t>E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>MENTO (%)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672E1650" w14:textId="77777777" w:rsidR="00B86070" w:rsidRPr="00AE1F22" w:rsidRDefault="00B86070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057FAF" w:rsidRPr="00AE1F22" w14:paraId="6C99B2BE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E946E17" w14:textId="3990039E" w:rsidR="00057FAF" w:rsidRPr="001501A8" w:rsidRDefault="00057FAF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 xml:space="preserve">EFICIENCIA ENERXÉTICA ESTACIONAL </w:t>
            </w:r>
            <w:r w:rsidRPr="001501A8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</w:t>
            </w:r>
            <w:r w:rsidR="001B0706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1</w:t>
            </w:r>
            <w:r w:rsidRPr="001501A8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1F5074B3" w14:textId="77777777" w:rsidR="00057FAF" w:rsidRPr="00AE1F22" w:rsidRDefault="00057FAF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30C416D8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516DCE07" w14:textId="4A337E2A" w:rsidR="00B86070" w:rsidRPr="00AB155A" w:rsidRDefault="00B86070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CALOR ÚTIL XERADO ANUAL</w:t>
            </w:r>
            <w:r w:rsidR="00C40C8A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Pr="00AB155A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AB155A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C85B6D5" w14:textId="77777777" w:rsidR="00B86070" w:rsidRPr="00AE1F22" w:rsidRDefault="00B86070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5D0AEC6" w14:textId="77777777" w:rsidR="001B0706" w:rsidRDefault="001B0706" w:rsidP="001B0706">
      <w:pPr>
        <w:pStyle w:val="Prrafodelista"/>
        <w:jc w:val="both"/>
        <w:rPr>
          <w:rFonts w:ascii="Xunta Sans" w:hAnsi="Xunta Sans"/>
          <w:bCs/>
          <w:sz w:val="16"/>
          <w:szCs w:val="16"/>
        </w:rPr>
      </w:pPr>
    </w:p>
    <w:p w14:paraId="7D874D38" w14:textId="64E7A5CE" w:rsidR="00057FAF" w:rsidRPr="001501A8" w:rsidRDefault="00057FAF" w:rsidP="00057FAF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bCs/>
          <w:sz w:val="16"/>
          <w:szCs w:val="16"/>
        </w:rPr>
      </w:pPr>
      <w:r w:rsidRPr="001501A8">
        <w:rPr>
          <w:rFonts w:ascii="Xunta Sans" w:hAnsi="Xunta Sans"/>
          <w:bCs/>
          <w:sz w:val="16"/>
          <w:szCs w:val="16"/>
        </w:rPr>
        <w:t>Acreditarase no anexo C</w:t>
      </w:r>
      <w:r w:rsidR="001501A8">
        <w:rPr>
          <w:rFonts w:ascii="Xunta Sans" w:hAnsi="Xunta Sans"/>
          <w:bCs/>
          <w:sz w:val="16"/>
          <w:szCs w:val="16"/>
        </w:rPr>
        <w:t>.</w:t>
      </w:r>
    </w:p>
    <w:p w14:paraId="55CEA238" w14:textId="77777777" w:rsidR="00C40C8A" w:rsidRPr="00AE1F22" w:rsidRDefault="00C40C8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69B6ED68" w14:textId="3EFCC506" w:rsidR="003661CA" w:rsidRDefault="003661CA" w:rsidP="00890661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BD277C">
        <w:rPr>
          <w:rFonts w:ascii="Xunta Sans" w:hAnsi="Xunta Sans"/>
          <w:b/>
          <w:sz w:val="20"/>
          <w:szCs w:val="20"/>
        </w:rPr>
        <w:t>COMBUSTIBLE A EMPREGAR</w:t>
      </w:r>
    </w:p>
    <w:p w14:paraId="2FFDD129" w14:textId="77777777" w:rsidR="008D13E7" w:rsidRPr="00BD277C" w:rsidRDefault="008D13E7" w:rsidP="008D13E7">
      <w:pPr>
        <w:pStyle w:val="Prrafodelista"/>
        <w:ind w:left="0"/>
        <w:jc w:val="both"/>
        <w:rPr>
          <w:rFonts w:ascii="Xunta Sans" w:hAnsi="Xunta Sans"/>
          <w:b/>
          <w:sz w:val="20"/>
          <w:szCs w:val="20"/>
        </w:rPr>
      </w:pPr>
    </w:p>
    <w:p w14:paraId="7C219B81" w14:textId="61007789" w:rsidR="008D13E7" w:rsidRPr="008D13E7" w:rsidRDefault="008D13E7" w:rsidP="00E57C92">
      <w:pPr>
        <w:jc w:val="both"/>
        <w:rPr>
          <w:rFonts w:ascii="Xunta Sans" w:hAnsi="Xunta Sans"/>
          <w:b/>
          <w:i/>
          <w:iCs/>
          <w:sz w:val="22"/>
          <w:szCs w:val="22"/>
        </w:rPr>
      </w:pPr>
    </w:p>
    <w:tbl>
      <w:tblPr>
        <w:tblW w:w="4506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977"/>
        <w:gridCol w:w="1676"/>
        <w:gridCol w:w="1592"/>
        <w:gridCol w:w="1410"/>
      </w:tblGrid>
      <w:tr w:rsidR="00AB3A36" w:rsidRPr="00AE1F22" w14:paraId="568E570D" w14:textId="77777777" w:rsidTr="00F7204B">
        <w:trPr>
          <w:trHeight w:val="614"/>
        </w:trPr>
        <w:tc>
          <w:tcPr>
            <w:tcW w:w="1944" w:type="pct"/>
            <w:vAlign w:val="center"/>
          </w:tcPr>
          <w:p w14:paraId="09303322" w14:textId="689028BC" w:rsidR="00802141" w:rsidRPr="000B5BB4" w:rsidRDefault="00802141" w:rsidP="00AB3A36">
            <w:pPr>
              <w:autoSpaceDE w:val="0"/>
              <w:autoSpaceDN w:val="0"/>
              <w:adjustRightInd w:val="0"/>
              <w:jc w:val="center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COMBUSTIBLE PRINCIPAL A EMPREGAR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(</w:t>
            </w:r>
            <w:r w:rsidR="00E4647F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2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)</w:t>
            </w:r>
          </w:p>
        </w:tc>
        <w:tc>
          <w:tcPr>
            <w:tcW w:w="1095" w:type="pct"/>
            <w:vAlign w:val="center"/>
          </w:tcPr>
          <w:p w14:paraId="02FE00AA" w14:textId="69AAD070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CANTIDADE DE COMBUSTIBLE (</w:t>
            </w:r>
            <w:proofErr w:type="spellStart"/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Tn</w:t>
            </w:r>
            <w:proofErr w:type="spellEnd"/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1040" w:type="pct"/>
            <w:vAlign w:val="center"/>
          </w:tcPr>
          <w:p w14:paraId="19264292" w14:textId="605C4F0D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NORMA APLICABLE</w:t>
            </w:r>
            <w:r w:rsidR="007D2F3A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DO COMBUSTIBLE</w:t>
            </w:r>
          </w:p>
        </w:tc>
        <w:tc>
          <w:tcPr>
            <w:tcW w:w="921" w:type="pct"/>
            <w:vAlign w:val="center"/>
          </w:tcPr>
          <w:p w14:paraId="6BD49CC0" w14:textId="253A7F89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CATEGORÍA</w:t>
            </w:r>
            <w:r w:rsidR="007D2F3A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DO COMBUSTIBLE</w:t>
            </w:r>
          </w:p>
        </w:tc>
      </w:tr>
      <w:tr w:rsidR="000B5BB4" w:rsidRPr="00AE1F22" w14:paraId="65FCF19F" w14:textId="77777777" w:rsidTr="00F7204B">
        <w:trPr>
          <w:trHeight w:val="727"/>
        </w:trPr>
        <w:tc>
          <w:tcPr>
            <w:tcW w:w="1944" w:type="pct"/>
            <w:vAlign w:val="center"/>
          </w:tcPr>
          <w:p w14:paraId="277B8B7A" w14:textId="77D4FAFC" w:rsidR="001407B6" w:rsidRDefault="003F6B86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1661578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2141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Pellets</w:t>
            </w:r>
            <w:proofErr w:type="spellEnd"/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</w:t>
            </w:r>
            <w:r w:rsidR="00F7204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-939993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5BB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Briquet</w:t>
            </w:r>
            <w:r w:rsidR="00855019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>as</w:t>
            </w:r>
            <w:proofErr w:type="spellEnd"/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</w:p>
          <w:p w14:paraId="1A1AAAB5" w14:textId="04742C52" w:rsidR="00802141" w:rsidRPr="009C67D9" w:rsidRDefault="003F6B86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-1824195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Cascara de froita </w:t>
            </w:r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r w:rsidR="00F7204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2034753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5BB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>Estelas</w:t>
            </w:r>
            <w:r w:rsidR="007C0E8A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95051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Ósos de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aceituna</w:t>
            </w:r>
            <w:proofErr w:type="spellEnd"/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sdt>
              <w:sdtPr>
                <w:rPr>
                  <w:rFonts w:ascii="Xunta Sans" w:hAnsi="Xunta Sans"/>
                </w:rPr>
                <w:id w:val="-234557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Leña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                           </w:t>
            </w:r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    </w:t>
            </w:r>
          </w:p>
          <w:p w14:paraId="0C139C93" w14:textId="14316EDF" w:rsidR="00802141" w:rsidRPr="00AE1F22" w:rsidRDefault="00802141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964C7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</w:t>
            </w:r>
          </w:p>
        </w:tc>
        <w:tc>
          <w:tcPr>
            <w:tcW w:w="1095" w:type="pct"/>
            <w:vAlign w:val="center"/>
          </w:tcPr>
          <w:p w14:paraId="02D0BFCF" w14:textId="77777777" w:rsidR="00802141" w:rsidRPr="00AE1F22" w:rsidRDefault="00802141" w:rsidP="00802141">
            <w:pPr>
              <w:suppressAutoHyphens/>
              <w:spacing w:after="200"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1040" w:type="pct"/>
            <w:vAlign w:val="center"/>
          </w:tcPr>
          <w:p w14:paraId="676A7D6E" w14:textId="656C3240" w:rsidR="00802141" w:rsidRPr="00AE1F22" w:rsidRDefault="00802141" w:rsidP="00DB188E">
            <w:pPr>
              <w:suppressAutoHyphens/>
              <w:spacing w:after="200"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921" w:type="pct"/>
          </w:tcPr>
          <w:p w14:paraId="7B5AD07B" w14:textId="77777777" w:rsidR="00802141" w:rsidRPr="00AE1F22" w:rsidRDefault="00802141" w:rsidP="00DB188E">
            <w:pPr>
              <w:suppressAutoHyphens/>
              <w:spacing w:after="200"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</w:tbl>
    <w:p w14:paraId="0E41B101" w14:textId="52387571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28A50120" w14:textId="70007B77" w:rsidR="000B5BB4" w:rsidRPr="00E4647F" w:rsidRDefault="00752254" w:rsidP="00E4647F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bCs/>
          <w:sz w:val="16"/>
          <w:szCs w:val="16"/>
        </w:rPr>
      </w:pPr>
      <w:r w:rsidRPr="00E4647F">
        <w:rPr>
          <w:rFonts w:ascii="Xunta Sans" w:hAnsi="Xunta Sans"/>
          <w:bCs/>
          <w:sz w:val="16"/>
          <w:szCs w:val="16"/>
        </w:rPr>
        <w:t>Para instalacións menores de 1 MW segundo a UNE-EN-ISO 17225, a norma UNE 164003 ou a norma UNE 164004, e para instalacións maiores ou iguais a 1 MW de non ser un combustible recollido en dita norma, deberá describirse</w:t>
      </w:r>
      <w:r w:rsidR="00C2488D" w:rsidRPr="00E4647F">
        <w:rPr>
          <w:rFonts w:ascii="Xunta Sans" w:hAnsi="Xunta Sans"/>
          <w:bCs/>
          <w:sz w:val="16"/>
          <w:szCs w:val="16"/>
        </w:rPr>
        <w:t>.</w:t>
      </w:r>
    </w:p>
    <w:p w14:paraId="6CE7B520" w14:textId="101C760D" w:rsidR="001407B6" w:rsidRDefault="001407B6" w:rsidP="00630D25">
      <w:pPr>
        <w:jc w:val="both"/>
        <w:rPr>
          <w:rFonts w:ascii="Xunta Sans" w:hAnsi="Xunta Sans"/>
          <w:b/>
          <w:sz w:val="20"/>
          <w:szCs w:val="20"/>
        </w:rPr>
      </w:pPr>
    </w:p>
    <w:p w14:paraId="7C595DFC" w14:textId="77777777" w:rsidR="00AF5E4C" w:rsidRDefault="00AF5E4C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</w:p>
    <w:p w14:paraId="250B5961" w14:textId="6609D10E" w:rsidR="003661CA" w:rsidRDefault="003661CA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</w:p>
    <w:p w14:paraId="57C91FD5" w14:textId="769DFDEA" w:rsidR="00631148" w:rsidRDefault="00631148">
      <w:pPr>
        <w:rPr>
          <w:rFonts w:ascii="Xunta Sans" w:hAnsi="Xunta Sans"/>
          <w:b/>
          <w:sz w:val="20"/>
          <w:szCs w:val="20"/>
        </w:rPr>
      </w:pPr>
    </w:p>
    <w:p w14:paraId="6CCA1B24" w14:textId="20802359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5C319E97" w14:textId="77777777" w:rsidR="00631148" w:rsidRDefault="00631148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6ED8DD21" w14:textId="4D8AAD92" w:rsidR="00FB1F95" w:rsidRPr="00890661" w:rsidRDefault="00FB1F95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lastRenderedPageBreak/>
        <w:t>DESTINO DA INSTALACIÓN</w:t>
      </w:r>
    </w:p>
    <w:p w14:paraId="1DC61D13" w14:textId="63FC9546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665"/>
        <w:gridCol w:w="2829"/>
      </w:tblGrid>
      <w:tr w:rsidR="00DD2F9A" w:rsidRPr="005E2A87" w14:paraId="5EDF7547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135FD79E" w14:textId="77777777" w:rsidR="00DD2F9A" w:rsidRPr="00705CD0" w:rsidRDefault="00DD2F9A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APLICACIÓNS PREVISTAS NA INSTALACIÓN</w:t>
            </w:r>
          </w:p>
        </w:tc>
      </w:tr>
      <w:tr w:rsidR="00DD2F9A" w:rsidRPr="005F324F" w14:paraId="40B61522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DA31D6E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AUGA QUENTE SANITARIA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5ACC95F" w14:textId="77777777" w:rsidR="00DD2F9A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50223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  <w:tr w:rsidR="00DD2F9A" w:rsidRPr="005F324F" w14:paraId="108A1388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2455881A" w14:textId="77777777" w:rsidR="00DD2F9A" w:rsidRPr="005F324F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CALEFACCIÓN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0053239E" w14:textId="77777777" w:rsidR="00DD2F9A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2122952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7C03B66F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C1C058D" w14:textId="750A1C68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REFRI</w:t>
            </w:r>
            <w:r w:rsidR="003B2674">
              <w:rPr>
                <w:rFonts w:ascii="Xunta Sans" w:hAnsi="Xunta Sans" w:cstheme="minorHAnsi"/>
                <w:sz w:val="16"/>
                <w:szCs w:val="16"/>
              </w:rPr>
              <w:t>X</w:t>
            </w:r>
            <w:r>
              <w:rPr>
                <w:rFonts w:ascii="Xunta Sans" w:hAnsi="Xunta Sans" w:cstheme="minorHAnsi"/>
                <w:sz w:val="16"/>
                <w:szCs w:val="16"/>
              </w:rPr>
              <w:t>ERACIÓN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7A0DBC74" w14:textId="77777777" w:rsidR="00DD2F9A" w:rsidRDefault="003F6B86" w:rsidP="007A7BF4">
            <w:pPr>
              <w:spacing w:line="100" w:lineRule="atLeast"/>
            </w:pPr>
            <w:sdt>
              <w:sdtPr>
                <w:id w:val="633139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477782FB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57AA9C0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CLIMATIZACIÓN DE PISCINAS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DCEF41B" w14:textId="1E287D0E" w:rsidR="00DD2F9A" w:rsidRDefault="003F6B86" w:rsidP="007A7BF4">
            <w:pPr>
              <w:spacing w:line="100" w:lineRule="atLeast"/>
            </w:pPr>
            <w:sdt>
              <w:sdtPr>
                <w:id w:val="-127262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6927ABA5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B528DDE" w14:textId="7D12714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APLICACIÓNS DE BAIXA, MEDIA E ALTA TEMPERATURA EN PROCESOS PRODUTIVOS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91942E2" w14:textId="7A785D78" w:rsidR="00DD2F9A" w:rsidRDefault="003F6B86" w:rsidP="007A7BF4">
            <w:pPr>
              <w:spacing w:line="100" w:lineRule="atLeast"/>
            </w:pPr>
            <w:sdt>
              <w:sdtPr>
                <w:id w:val="776370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3556B9CC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4EE8A27C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OUTRAS, se procede (INDICAR):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DAE5DF1" w14:textId="77777777" w:rsidR="00DD2F9A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5878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</w:tbl>
    <w:p w14:paraId="4B679781" w14:textId="018AD4FD" w:rsidR="00DD2F9A" w:rsidRDefault="00DD2F9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619ABBA" w14:textId="77777777" w:rsidR="00AF5E4C" w:rsidRDefault="00AF5E4C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83FF4AE" w14:textId="4CDDEE67" w:rsidR="00B80CFF" w:rsidRPr="002C0EB7" w:rsidRDefault="00DD2F9A" w:rsidP="002C0EB7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C0EB7">
        <w:rPr>
          <w:rFonts w:ascii="Xunta Sans" w:hAnsi="Xunta Sans"/>
          <w:b/>
          <w:sz w:val="20"/>
          <w:szCs w:val="20"/>
        </w:rPr>
        <w:t>AQS</w:t>
      </w:r>
    </w:p>
    <w:p w14:paraId="245B091B" w14:textId="77777777" w:rsidR="00E4647F" w:rsidRPr="00E4647F" w:rsidRDefault="00E4647F" w:rsidP="00E4647F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964"/>
      </w:tblGrid>
      <w:tr w:rsidR="00B80CFF" w:rsidRPr="005E2A87" w14:paraId="6D3D6A90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8B47019" w14:textId="1A42804F" w:rsidR="00B80CFF" w:rsidRPr="005E2A87" w:rsidRDefault="00B80CFF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AQS</w:t>
            </w:r>
          </w:p>
        </w:tc>
      </w:tr>
      <w:tr w:rsidR="00B80CFF" w:rsidRPr="005F324F" w14:paraId="4CB7931F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82DFD56" w14:textId="77777777" w:rsidR="00B80CF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USUARIOS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475CC327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7AB0C402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993F1F1" w14:textId="1BB6F52E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AQS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B570AE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6555A80D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A5C8A38" w14:textId="0C0D3ACE" w:rsidR="00B80CFF" w:rsidRPr="005D79C3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AQS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2F6C2B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D770379" w14:textId="09CD3A70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BB3B4B4" w14:textId="3B249CC9" w:rsidR="00B80CFF" w:rsidRPr="00DD2F9A" w:rsidRDefault="00B80CFF" w:rsidP="00B80CFF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AQS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77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75"/>
      </w:tblGrid>
      <w:tr w:rsidR="001D42AE" w:rsidRPr="005E2A87" w14:paraId="3FE65890" w14:textId="77777777" w:rsidTr="00AF5E4C">
        <w:trPr>
          <w:trHeight w:val="1627"/>
        </w:trPr>
        <w:tc>
          <w:tcPr>
            <w:tcW w:w="5000" w:type="pct"/>
            <w:shd w:val="clear" w:color="auto" w:fill="auto"/>
          </w:tcPr>
          <w:p w14:paraId="120E0BC6" w14:textId="50EB08D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5" w:name="_Hlk99630877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no quecemento de AQS:</w:t>
            </w:r>
          </w:p>
        </w:tc>
      </w:tr>
      <w:bookmarkEnd w:id="5"/>
    </w:tbl>
    <w:p w14:paraId="6CDAB8AB" w14:textId="1DEB64B2" w:rsidR="00AF5E4C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005CC1FE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1F91BDF" w14:textId="02632063" w:rsidR="001D42AE" w:rsidRPr="00255992" w:rsidRDefault="001D42AE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CALEFAC</w:t>
      </w:r>
      <w:r w:rsidR="00B80CFF" w:rsidRPr="00255992">
        <w:rPr>
          <w:rFonts w:ascii="Xunta Sans" w:hAnsi="Xunta Sans"/>
          <w:b/>
          <w:sz w:val="20"/>
          <w:szCs w:val="20"/>
        </w:rPr>
        <w:t>CIÓN</w:t>
      </w:r>
    </w:p>
    <w:p w14:paraId="499D5975" w14:textId="77777777" w:rsidR="0038368B" w:rsidRPr="00E4647F" w:rsidRDefault="0038368B" w:rsidP="00E4647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404"/>
        <w:gridCol w:w="567"/>
        <w:gridCol w:w="1984"/>
        <w:gridCol w:w="1836"/>
      </w:tblGrid>
      <w:tr w:rsidR="001D42AE" w:rsidRPr="005E2A87" w14:paraId="61304F0F" w14:textId="77777777" w:rsidTr="007A7BF4">
        <w:trPr>
          <w:trHeight w:val="312"/>
        </w:trPr>
        <w:tc>
          <w:tcPr>
            <w:tcW w:w="5000" w:type="pct"/>
            <w:gridSpan w:val="4"/>
          </w:tcPr>
          <w:p w14:paraId="4E0CEEC1" w14:textId="7777777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6" w:name="_Hlk87251828"/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DATOS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CALEFACCIÓN</w:t>
            </w:r>
          </w:p>
        </w:tc>
      </w:tr>
      <w:tr w:rsidR="001D42AE" w:rsidRPr="005F324F" w14:paraId="538AF3FE" w14:textId="77777777" w:rsidTr="007A7BF4">
        <w:trPr>
          <w:trHeight w:val="312"/>
        </w:trPr>
        <w:tc>
          <w:tcPr>
            <w:tcW w:w="2548" w:type="pct"/>
            <w:gridSpan w:val="2"/>
            <w:shd w:val="clear" w:color="auto" w:fill="auto"/>
            <w:vAlign w:val="center"/>
          </w:tcPr>
          <w:p w14:paraId="1555D05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EMISOR</w:t>
            </w:r>
          </w:p>
        </w:tc>
        <w:tc>
          <w:tcPr>
            <w:tcW w:w="1273" w:type="pct"/>
            <w:vAlign w:val="center"/>
          </w:tcPr>
          <w:p w14:paraId="18263D93" w14:textId="77777777" w:rsidR="001D42AE" w:rsidRPr="005F324F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DE INTERCAMBIO (ºC)</w:t>
            </w:r>
          </w:p>
        </w:tc>
        <w:tc>
          <w:tcPr>
            <w:tcW w:w="1179" w:type="pct"/>
            <w:vAlign w:val="center"/>
          </w:tcPr>
          <w:p w14:paraId="0E14EB13" w14:textId="77777777" w:rsidR="001D42AE" w:rsidRPr="00454A7C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SUPERFICIE (m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</w:tr>
      <w:tr w:rsidR="001D42AE" w:rsidRPr="005F324F" w14:paraId="5CB1280B" w14:textId="77777777" w:rsidTr="007A7BF4">
        <w:trPr>
          <w:trHeight w:val="363"/>
        </w:trPr>
        <w:tc>
          <w:tcPr>
            <w:tcW w:w="2185" w:type="pct"/>
            <w:shd w:val="clear" w:color="auto" w:fill="auto"/>
            <w:vAlign w:val="center"/>
          </w:tcPr>
          <w:p w14:paraId="14BF4B0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Chan radiante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9AE8A77" w14:textId="77777777" w:rsidR="001D42AE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00691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 </w:t>
            </w:r>
          </w:p>
        </w:tc>
        <w:tc>
          <w:tcPr>
            <w:tcW w:w="1273" w:type="pct"/>
          </w:tcPr>
          <w:p w14:paraId="0802A3D1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8533F5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2B3E454" w14:textId="77777777" w:rsidTr="007A7BF4">
        <w:trPr>
          <w:trHeight w:val="411"/>
        </w:trPr>
        <w:tc>
          <w:tcPr>
            <w:tcW w:w="2185" w:type="pct"/>
            <w:shd w:val="clear" w:color="auto" w:fill="auto"/>
            <w:vAlign w:val="center"/>
          </w:tcPr>
          <w:p w14:paraId="135A267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de baixa temperatura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4831986" w14:textId="77777777" w:rsidR="001D42AE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8133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3476DF2E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F5CB5B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C99C67B" w14:textId="77777777" w:rsidTr="007A7BF4">
        <w:trPr>
          <w:trHeight w:val="416"/>
        </w:trPr>
        <w:tc>
          <w:tcPr>
            <w:tcW w:w="2185" w:type="pct"/>
            <w:shd w:val="clear" w:color="auto" w:fill="auto"/>
            <w:vAlign w:val="center"/>
          </w:tcPr>
          <w:p w14:paraId="3A4B42D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Ventiloconvectores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14:paraId="7450AB50" w14:textId="77777777" w:rsidR="001D42AE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3057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55C9218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2017656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57163768" w14:textId="77777777" w:rsidTr="007A7BF4">
        <w:trPr>
          <w:trHeight w:val="423"/>
        </w:trPr>
        <w:tc>
          <w:tcPr>
            <w:tcW w:w="2185" w:type="pct"/>
            <w:shd w:val="clear" w:color="auto" w:fill="auto"/>
            <w:vAlign w:val="center"/>
          </w:tcPr>
          <w:p w14:paraId="7260410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convencional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71AAF23E" w14:textId="77777777" w:rsidR="001D42AE" w:rsidRDefault="003F6B86" w:rsidP="007A7BF4">
            <w:pPr>
              <w:spacing w:line="100" w:lineRule="atLeast"/>
            </w:pPr>
            <w:sdt>
              <w:sdtPr>
                <w:id w:val="185429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273" w:type="pct"/>
          </w:tcPr>
          <w:p w14:paraId="461C32ED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2DA986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1D8F6912" w14:textId="77777777" w:rsidTr="007A7BF4">
        <w:trPr>
          <w:trHeight w:val="415"/>
        </w:trPr>
        <w:tc>
          <w:tcPr>
            <w:tcW w:w="2185" w:type="pct"/>
            <w:shd w:val="clear" w:color="auto" w:fill="auto"/>
            <w:vAlign w:val="center"/>
          </w:tcPr>
          <w:p w14:paraId="0A58784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Outros (especificar) :</w:t>
            </w:r>
          </w:p>
          <w:p w14:paraId="7F0A4FE5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14:paraId="49A7EED0" w14:textId="77777777" w:rsidR="001D42AE" w:rsidRPr="005F324F" w:rsidRDefault="003F6B8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7955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</w:t>
            </w:r>
          </w:p>
        </w:tc>
        <w:tc>
          <w:tcPr>
            <w:tcW w:w="1273" w:type="pct"/>
          </w:tcPr>
          <w:p w14:paraId="4A818DAF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7255088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6"/>
    </w:tbl>
    <w:p w14:paraId="600061A4" w14:textId="09AEC997" w:rsidR="00183D01" w:rsidRDefault="00183D01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1ED7C0A" w14:textId="1EBC768F" w:rsidR="00183D01" w:rsidRDefault="00183D01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111"/>
        <w:gridCol w:w="3680"/>
      </w:tblGrid>
      <w:tr w:rsidR="001D42AE" w:rsidRPr="005E2A87" w14:paraId="7E9ED2D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24CA43FC" w14:textId="713C8875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CALEFACCIÓN</w:t>
            </w:r>
          </w:p>
        </w:tc>
      </w:tr>
      <w:tr w:rsidR="001D42AE" w:rsidRPr="005F324F" w14:paraId="4A47BE6F" w14:textId="77777777" w:rsidTr="00B84FE5">
        <w:trPr>
          <w:trHeight w:val="312"/>
        </w:trPr>
        <w:tc>
          <w:tcPr>
            <w:tcW w:w="2638" w:type="pct"/>
            <w:shd w:val="clear" w:color="auto" w:fill="auto"/>
            <w:vAlign w:val="center"/>
          </w:tcPr>
          <w:p w14:paraId="2E0A8593" w14:textId="7F0D7E48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CALEFACCIÓN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362" w:type="pct"/>
            <w:shd w:val="clear" w:color="auto" w:fill="auto"/>
            <w:vAlign w:val="center"/>
          </w:tcPr>
          <w:p w14:paraId="64B336B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3E0240C" w14:textId="57A7DCF3" w:rsidR="006E61EF" w:rsidRDefault="006E61E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DD42D31" w14:textId="77777777" w:rsidR="00183D01" w:rsidRPr="00255992" w:rsidRDefault="00183D01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775195C" w14:textId="215D6623" w:rsidR="001D42AE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lastRenderedPageBreak/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CALEFACCIÓN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40790E5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306226D9" w14:textId="679B13DA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en calefacción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5421062D" w14:textId="11F6DC4B" w:rsid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66DEAF5" w14:textId="77777777" w:rsidR="001D42AE" w:rsidRP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3CDD943" w14:textId="5AA43C24" w:rsidR="001D42AE" w:rsidRDefault="001D42AE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REFRIXERACIÓN</w:t>
      </w:r>
    </w:p>
    <w:p w14:paraId="3B3D85B2" w14:textId="77777777" w:rsidR="001D42AE" w:rsidRDefault="001D42AE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252"/>
        <w:gridCol w:w="3539"/>
      </w:tblGrid>
      <w:tr w:rsidR="001D42AE" w:rsidRPr="005E2A87" w14:paraId="0C42AECB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449BF75" w14:textId="7DCFC40F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2A644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REFRIXERAC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IÓN</w:t>
            </w:r>
          </w:p>
        </w:tc>
      </w:tr>
      <w:tr w:rsidR="001D42AE" w:rsidRPr="005F324F" w14:paraId="2475894A" w14:textId="77777777" w:rsidTr="00B84FE5">
        <w:trPr>
          <w:trHeight w:val="312"/>
        </w:trPr>
        <w:tc>
          <w:tcPr>
            <w:tcW w:w="2729" w:type="pct"/>
            <w:shd w:val="clear" w:color="auto" w:fill="auto"/>
            <w:vAlign w:val="center"/>
          </w:tcPr>
          <w:p w14:paraId="75385991" w14:textId="13C906A5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F36AB9">
              <w:rPr>
                <w:rFonts w:ascii="Xunta Sans" w:hAnsi="Xunta Sans" w:cstheme="minorHAnsi"/>
                <w:sz w:val="16"/>
                <w:szCs w:val="16"/>
              </w:rPr>
              <w:t>REFRIXERACIÓN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271" w:type="pct"/>
            <w:shd w:val="clear" w:color="auto" w:fill="auto"/>
            <w:vAlign w:val="center"/>
          </w:tcPr>
          <w:p w14:paraId="0DD0F5E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743FAA55" w14:textId="12774748" w:rsidR="00513E9F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04F65D51" w14:textId="77777777" w:rsidR="00513E9F" w:rsidRPr="00255992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791399E" w14:textId="6F4C35DE" w:rsidR="001D42AE" w:rsidRDefault="001D42AE" w:rsidP="001D42AE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>TÉRMICA</w:t>
      </w:r>
      <w:r w:rsidR="006E61EF">
        <w:rPr>
          <w:rFonts w:ascii="Xunta Sans" w:hAnsi="Xunta Sans"/>
          <w:b/>
          <w:bCs/>
          <w:sz w:val="20"/>
          <w:szCs w:val="20"/>
        </w:rPr>
        <w:t xml:space="preserve"> ÚTIL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 ANUAL</w:t>
      </w:r>
      <w:r>
        <w:rPr>
          <w:rFonts w:ascii="Xunta Sans" w:hAnsi="Xunta Sans"/>
          <w:b/>
          <w:bCs/>
          <w:sz w:val="20"/>
          <w:szCs w:val="20"/>
        </w:rPr>
        <w:t xml:space="preserve"> </w:t>
      </w:r>
      <w:r w:rsidR="002A6447">
        <w:rPr>
          <w:rFonts w:ascii="Xunta Sans" w:hAnsi="Xunta Sans"/>
          <w:b/>
          <w:bCs/>
          <w:sz w:val="20"/>
          <w:szCs w:val="20"/>
        </w:rPr>
        <w:t>EN REFRIXERACIÓN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53F44F25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13E85AE9" w14:textId="553BCF45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en refrixeración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(explicar):</w:t>
            </w:r>
          </w:p>
        </w:tc>
      </w:tr>
    </w:tbl>
    <w:p w14:paraId="39038C17" w14:textId="4FC246AE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B1E70B4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9CDD268" w14:textId="41673A8E" w:rsidR="00B80CFF" w:rsidRPr="00255992" w:rsidRDefault="00B80CFF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CLIMATIZACIÓN DE PISCINAS</w:t>
      </w:r>
    </w:p>
    <w:p w14:paraId="32726C12" w14:textId="68BA3F61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103"/>
        <w:gridCol w:w="2688"/>
      </w:tblGrid>
      <w:tr w:rsidR="001D42AE" w:rsidRPr="005E2A87" w14:paraId="08E0876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7E50AEA" w14:textId="5889B84F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</w:p>
        </w:tc>
      </w:tr>
      <w:tr w:rsidR="001D42AE" w:rsidRPr="005F324F" w14:paraId="42B1A509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8B65BF2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DIMENSIONS DA PISCINA (longo, ancho, profundidade) (m)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76F2263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A49B80D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341530FF" w14:textId="7C32421F" w:rsidR="001D42AE" w:rsidRPr="001501A8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>TEMPERATURA AUGA (ºC)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2C05819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72FE6D5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926B306" w14:textId="0F53F8DB" w:rsidR="001D42AE" w:rsidRPr="002B123A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highlight w:val="yellow"/>
              </w:rPr>
            </w:pPr>
            <w:r w:rsidRPr="00610BD9"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 xml:space="preserve"> CLIMATIZACIÓN DA PISCINA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 w:rsidRPr="00610BD9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4CAEC10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BF685F6" w14:textId="77777777" w:rsidR="00255992" w:rsidRDefault="00255992" w:rsidP="001D42AE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p w14:paraId="5C6D5E8D" w14:textId="7DDEABF7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CLIMATIZACIÓN PISCINA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3DF846A8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7B0D07FC" w14:textId="6EE3836B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7" w:name="_Hlk100059370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no quecemento de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piscina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7"/>
    </w:tbl>
    <w:p w14:paraId="653A9222" w14:textId="72AA7F2D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1DDDFD4" w14:textId="07E092DF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D6F3A18" w14:textId="3F1496B1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3E5D454" w14:textId="730F4DB0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D245B77" w14:textId="66D5A7E4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D96B07E" w14:textId="08FDA360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057145F0" w14:textId="77777777" w:rsidR="00183D01" w:rsidRPr="00B80CFF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021C7D7" w14:textId="12F3325D" w:rsidR="00B80CFF" w:rsidRDefault="00B80CFF" w:rsidP="00B80CFF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>APLICACIÓNS DE BAIXA, MEDIA E ALTA TEMPERATURA EN PROCESOS PRODUTIVOS</w:t>
      </w:r>
    </w:p>
    <w:p w14:paraId="16DFC698" w14:textId="77777777" w:rsidR="00255992" w:rsidRPr="00255992" w:rsidRDefault="00255992" w:rsidP="00255992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964"/>
      </w:tblGrid>
      <w:tr w:rsidR="002A6447" w:rsidRPr="005E2A87" w14:paraId="59F7CA44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053CBB" w14:textId="18205A12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8" w:name="_Hlk99711383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125BEC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EN PROCESOS PRODUTIVOS</w:t>
            </w:r>
          </w:p>
        </w:tc>
      </w:tr>
      <w:tr w:rsidR="002A6447" w:rsidRPr="005F324F" w14:paraId="0D489CC7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1217881E" w14:textId="2DA0890C" w:rsidR="002A6447" w:rsidRDefault="000A4569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PROCESO PRODUTIVO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2BCDB294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753BB34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5B33CEF" w14:textId="1C79248F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TEMPERATURA </w:t>
            </w:r>
            <w:r w:rsidR="000A4569">
              <w:rPr>
                <w:rFonts w:ascii="Xunta Sans" w:hAnsi="Xunta Sans" w:cstheme="minorHAnsi"/>
                <w:sz w:val="16"/>
                <w:szCs w:val="16"/>
              </w:rPr>
              <w:t>INTERCAMBIO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383570F8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293B855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0E58CAAA" w14:textId="0082A223" w:rsidR="002A6447" w:rsidRPr="005D79C3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 xml:space="preserve">ANUAL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F638D95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8"/>
    </w:tbl>
    <w:p w14:paraId="4F788D13" w14:textId="77777777" w:rsidR="002C5657" w:rsidRDefault="002C5657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7CB05B2" w14:textId="2E3193A2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 w:rsidR="002A6447">
        <w:rPr>
          <w:rFonts w:ascii="Xunta Sans" w:hAnsi="Xunta Sans"/>
          <w:b/>
          <w:bCs/>
          <w:sz w:val="20"/>
          <w:szCs w:val="20"/>
        </w:rPr>
        <w:t xml:space="preserve"> EN PROCESOS PRODUTIVOS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7D22F24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28E53B5C" w14:textId="1893ED86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nas aplicacións dos procesos produtivos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(explicar):</w:t>
            </w:r>
          </w:p>
        </w:tc>
      </w:tr>
    </w:tbl>
    <w:p w14:paraId="7C17AB3C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8723974" w14:textId="705572F3" w:rsidR="00B80CFF" w:rsidRPr="00255992" w:rsidRDefault="00B80CFF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OUTRAS APLICACIÓNS</w:t>
      </w:r>
    </w:p>
    <w:p w14:paraId="4DA9E9E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4589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6"/>
      </w:tblGrid>
      <w:tr w:rsidR="002A6447" w:rsidRPr="005E2A87" w14:paraId="3EBB9D8D" w14:textId="77777777" w:rsidTr="007A7BF4">
        <w:trPr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75043D96" w14:textId="77777777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9" w:name="_Hlk87252061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OUTRAS DEMANDAS TÉRMICAS</w:t>
            </w:r>
          </w:p>
        </w:tc>
      </w:tr>
      <w:tr w:rsidR="002A6447" w:rsidRPr="005E2A87" w14:paraId="24A22B2B" w14:textId="77777777" w:rsidTr="00AF5E4C">
        <w:trPr>
          <w:trHeight w:val="3220"/>
        </w:trPr>
        <w:tc>
          <w:tcPr>
            <w:tcW w:w="5000" w:type="pct"/>
            <w:shd w:val="clear" w:color="auto" w:fill="auto"/>
          </w:tcPr>
          <w:p w14:paraId="3E980004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Aplicación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6845727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B453757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Temperatura de intercambio (ºC)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3968E4F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824A1D7" w14:textId="5430F796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sz w:val="18"/>
                <w:szCs w:val="18"/>
              </w:rPr>
              <w:t xml:space="preserve"> </w:t>
            </w:r>
            <w:r>
              <w:rPr>
                <w:rFonts w:ascii="Xunta Sans" w:hAnsi="Xunta Sans" w:cstheme="minorHAnsi"/>
                <w:sz w:val="18"/>
                <w:szCs w:val="18"/>
              </w:rPr>
              <w:t xml:space="preserve">da aplicación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047EE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/ano):</w:t>
            </w:r>
          </w:p>
          <w:p w14:paraId="00615AE0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31E7E578" w14:textId="43679D58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XUSTIFICACIÓN 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 APLICACIÓN</w:t>
            </w:r>
          </w:p>
          <w:p w14:paraId="285AF8E0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50A67CA" w14:textId="5D2CC9D1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  <w:r w:rsidRPr="001319F4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 da aplicación:</w:t>
            </w:r>
          </w:p>
          <w:p w14:paraId="3B3C95FC" w14:textId="77777777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1E52CA14" w14:textId="77777777" w:rsidR="002A6447" w:rsidRPr="001319F4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691F1976" w14:textId="77777777" w:rsidR="002A6447" w:rsidRPr="001319F4" w:rsidRDefault="002A6447" w:rsidP="007A7BF4">
            <w:pPr>
              <w:rPr>
                <w:rFonts w:ascii="Arial" w:hAnsi="Arial" w:cs="Arial"/>
                <w:i/>
                <w:sz w:val="18"/>
                <w:szCs w:val="18"/>
                <w:lang w:val="pt-BR"/>
              </w:rPr>
            </w:pPr>
          </w:p>
          <w:p w14:paraId="6920A68C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</w:tc>
      </w:tr>
      <w:bookmarkEnd w:id="9"/>
    </w:tbl>
    <w:p w14:paraId="2E7267B2" w14:textId="6E01BAED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536D157A" w14:textId="09D9911D" w:rsidR="00502589" w:rsidRPr="003F6B86" w:rsidRDefault="003F6B86" w:rsidP="003F6B86">
      <w:pPr>
        <w:pStyle w:val="Prrafodelista"/>
        <w:numPr>
          <w:ilvl w:val="1"/>
          <w:numId w:val="39"/>
        </w:numPr>
        <w:spacing w:after="120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TABLA RESUMEN</w:t>
      </w:r>
      <w:bookmarkStart w:id="10" w:name="_GoBack"/>
      <w:bookmarkEnd w:id="10"/>
    </w:p>
    <w:p w14:paraId="475E5B89" w14:textId="09EA60E1" w:rsidR="00502589" w:rsidRDefault="00502589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5003" w:type="pct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1986"/>
        <w:gridCol w:w="1270"/>
        <w:gridCol w:w="1388"/>
        <w:gridCol w:w="1203"/>
        <w:gridCol w:w="1417"/>
        <w:gridCol w:w="1235"/>
      </w:tblGrid>
      <w:tr w:rsidR="00027DA4" w:rsidRPr="00AE1F22" w14:paraId="40B08BB8" w14:textId="4FE08364" w:rsidTr="00C6514E">
        <w:trPr>
          <w:trHeight w:val="413"/>
        </w:trPr>
        <w:tc>
          <w:tcPr>
            <w:tcW w:w="1194" w:type="pct"/>
            <w:vAlign w:val="center"/>
          </w:tcPr>
          <w:p w14:paraId="4EAB4652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bookmarkStart w:id="11" w:name="_Hlk100300734"/>
          </w:p>
        </w:tc>
        <w:tc>
          <w:tcPr>
            <w:tcW w:w="753" w:type="pct"/>
            <w:vAlign w:val="center"/>
          </w:tcPr>
          <w:p w14:paraId="1BB58425" w14:textId="77777777" w:rsidR="00027DA4" w:rsidRPr="0038368B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CALEFACCIÓN</w:t>
            </w:r>
          </w:p>
        </w:tc>
        <w:tc>
          <w:tcPr>
            <w:tcW w:w="765" w:type="pct"/>
            <w:vAlign w:val="center"/>
          </w:tcPr>
          <w:p w14:paraId="1D9B3671" w14:textId="77777777" w:rsidR="00027DA4" w:rsidRPr="0038368B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REFRIXERACIÓN</w:t>
            </w:r>
          </w:p>
        </w:tc>
        <w:tc>
          <w:tcPr>
            <w:tcW w:w="753" w:type="pct"/>
            <w:vAlign w:val="center"/>
          </w:tcPr>
          <w:p w14:paraId="66844CF6" w14:textId="77777777" w:rsidR="00027DA4" w:rsidRPr="0038368B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AQS</w:t>
            </w:r>
          </w:p>
        </w:tc>
        <w:tc>
          <w:tcPr>
            <w:tcW w:w="781" w:type="pct"/>
            <w:vAlign w:val="center"/>
          </w:tcPr>
          <w:p w14:paraId="7C89773E" w14:textId="77777777" w:rsidR="00027DA4" w:rsidRPr="0038368B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CLIMATIZACIÓN PISCINAS</w:t>
            </w:r>
          </w:p>
        </w:tc>
        <w:tc>
          <w:tcPr>
            <w:tcW w:w="752" w:type="pct"/>
            <w:vAlign w:val="center"/>
          </w:tcPr>
          <w:p w14:paraId="731D6BD1" w14:textId="5A6C9B5A" w:rsidR="00027DA4" w:rsidRPr="0038368B" w:rsidRDefault="00C6514E" w:rsidP="00C651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RESTO</w:t>
            </w:r>
            <w:r w:rsidR="00183D01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DE APLICACIÓNS</w:t>
            </w:r>
          </w:p>
        </w:tc>
      </w:tr>
      <w:tr w:rsidR="00027DA4" w:rsidRPr="00AE1F22" w14:paraId="5A3B86AC" w14:textId="4ABE1E9F" w:rsidTr="00027DA4">
        <w:trPr>
          <w:trHeight w:val="696"/>
        </w:trPr>
        <w:tc>
          <w:tcPr>
            <w:tcW w:w="1194" w:type="pct"/>
            <w:vAlign w:val="center"/>
          </w:tcPr>
          <w:p w14:paraId="4FECF7F8" w14:textId="77777777" w:rsidR="00027DA4" w:rsidRPr="00AE1F22" w:rsidRDefault="00027DA4" w:rsidP="007B3972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ENERXÍA ANUAL ESTIMADA APORTADA  (</w:t>
            </w:r>
            <w:proofErr w:type="spellStart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kWh</w:t>
            </w:r>
            <w:proofErr w:type="spellEnd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753" w:type="pct"/>
          </w:tcPr>
          <w:p w14:paraId="50F1D509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65" w:type="pct"/>
          </w:tcPr>
          <w:p w14:paraId="6886A258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53" w:type="pct"/>
          </w:tcPr>
          <w:p w14:paraId="100EEF46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81" w:type="pct"/>
          </w:tcPr>
          <w:p w14:paraId="27FE1A16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52" w:type="pct"/>
          </w:tcPr>
          <w:p w14:paraId="7AA9909A" w14:textId="77777777" w:rsidR="00027DA4" w:rsidRPr="00AE1F22" w:rsidRDefault="00027DA4" w:rsidP="007B397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bookmarkEnd w:id="11"/>
    </w:tbl>
    <w:p w14:paraId="7F933D80" w14:textId="17693D8A" w:rsidR="00502589" w:rsidRDefault="00502589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3B6AA0F0" w14:textId="04ACEDCF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792BD0C6" w14:textId="20F52D13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78CEF02A" w14:textId="35E0794A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7F99D370" w14:textId="4B515B6F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0B2D92F6" w14:textId="6E6B8E7A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F45D77B" w14:textId="25685896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F1B303C" w14:textId="41163B0C" w:rsidR="00183D01" w:rsidRDefault="00183D01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700DE5F" w14:textId="77777777" w:rsidR="00FB1F95" w:rsidRPr="00AE1F22" w:rsidRDefault="00FB1F95" w:rsidP="00C6270B">
      <w:pPr>
        <w:jc w:val="both"/>
        <w:rPr>
          <w:rFonts w:ascii="Xunta Sans" w:hAnsi="Xunta Sans"/>
          <w:bCs/>
          <w:sz w:val="20"/>
          <w:szCs w:val="20"/>
        </w:rPr>
      </w:pPr>
    </w:p>
    <w:p w14:paraId="085CE096" w14:textId="5F57924F" w:rsidR="005758BE" w:rsidRPr="00854DFE" w:rsidRDefault="00392106" w:rsidP="00854DFE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54DFE">
        <w:rPr>
          <w:rFonts w:ascii="Xunta Sans" w:hAnsi="Xunta Sans"/>
          <w:b/>
          <w:sz w:val="20"/>
          <w:szCs w:val="20"/>
        </w:rPr>
        <w:t xml:space="preserve">DESCRICIÓN TÉCNICA DO PROXECTO </w:t>
      </w:r>
    </w:p>
    <w:p w14:paraId="79BF99AE" w14:textId="77777777" w:rsidR="0038368B" w:rsidRPr="00AF5E4C" w:rsidRDefault="0038368B" w:rsidP="00AF5E4C">
      <w:pPr>
        <w:jc w:val="both"/>
        <w:rPr>
          <w:rFonts w:ascii="Xunta Sans" w:hAnsi="Xunta Sans"/>
          <w:b/>
          <w:sz w:val="20"/>
          <w:szCs w:val="20"/>
        </w:rPr>
      </w:pP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7B3F4514" w14:textId="545322F7" w:rsidR="00AE263F" w:rsidRPr="00854DFE" w:rsidRDefault="005758BE" w:rsidP="00854DFE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854DFE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0199903E" w:rsidR="00C85581" w:rsidRPr="00FB1F95" w:rsidRDefault="005758BE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 xml:space="preserve"> </w:t>
      </w:r>
    </w:p>
    <w:p w14:paraId="63614A2E" w14:textId="317E049D" w:rsidR="00077752" w:rsidRPr="00AE1F22" w:rsidRDefault="00AE1F22" w:rsidP="00A846F4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explicarase claramente a disposición da instalación, 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os compoñentes principais da instalación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>, as actuacións a re</w:t>
      </w:r>
      <w:r w:rsidR="00A846F4">
        <w:rPr>
          <w:rFonts w:ascii="Xunta Sans" w:hAnsi="Xunta Sans"/>
          <w:i/>
          <w:color w:val="808080" w:themeColor="background1" w:themeShade="80"/>
          <w:sz w:val="16"/>
          <w:szCs w:val="16"/>
        </w:rPr>
        <w:t>a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>lizar</w:t>
      </w:r>
      <w:r w:rsidR="00A846F4">
        <w:rPr>
          <w:rFonts w:ascii="Xunta Sans" w:hAnsi="Xunta Sans"/>
          <w:i/>
          <w:color w:val="808080" w:themeColor="background1" w:themeShade="80"/>
          <w:sz w:val="16"/>
          <w:szCs w:val="16"/>
        </w:rPr>
        <w:t>, etc.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7777777" w:rsidR="00AE263F" w:rsidRPr="001118A0" w:rsidRDefault="00AE263F" w:rsidP="00785F9F">
      <w:pPr>
        <w:ind w:left="360"/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de xeración previas a nova actuación, achegaranse fotografías dos equipos da instalación existente (en Anexo)</w:t>
      </w:r>
    </w:p>
    <w:p w14:paraId="319F2946" w14:textId="77777777" w:rsidR="00AE263F" w:rsidRPr="00AE1F22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255992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46639D80" w14:textId="77777777" w:rsidR="00AE263F" w:rsidRPr="00AE1F22" w:rsidRDefault="00AE263F" w:rsidP="00AE263F">
      <w:pPr>
        <w:pStyle w:val="Prrafodelista"/>
        <w:ind w:left="0"/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</w:p>
    <w:p w14:paraId="24678692" w14:textId="23811E76" w:rsidR="00893B31" w:rsidRPr="00AE1F22" w:rsidRDefault="00893B31" w:rsidP="00785F9F">
      <w:pPr>
        <w:ind w:firstLine="360"/>
        <w:jc w:val="both"/>
        <w:rPr>
          <w:rFonts w:ascii="Xunta Sans" w:hAnsi="Xunta Sans"/>
          <w:iCs/>
          <w:sz w:val="16"/>
          <w:szCs w:val="16"/>
        </w:rPr>
      </w:pPr>
      <w:r w:rsidRPr="00AE1F22">
        <w:rPr>
          <w:rFonts w:ascii="Xunta Sans" w:hAnsi="Xunta Sans"/>
          <w:iCs/>
          <w:sz w:val="16"/>
          <w:szCs w:val="16"/>
        </w:rPr>
        <w:t xml:space="preserve">Nota: non é obrigatorio </w:t>
      </w:r>
      <w:r w:rsidR="00EA2E9A">
        <w:rPr>
          <w:rFonts w:ascii="Xunta Sans" w:hAnsi="Xunta Sans"/>
          <w:iCs/>
          <w:sz w:val="16"/>
          <w:szCs w:val="16"/>
        </w:rPr>
        <w:t>o</w:t>
      </w:r>
      <w:r w:rsidRPr="00AE1F22">
        <w:rPr>
          <w:rFonts w:ascii="Xunta Sans" w:hAnsi="Xunta Sans"/>
          <w:iCs/>
          <w:sz w:val="16"/>
          <w:szCs w:val="16"/>
        </w:rPr>
        <w:t xml:space="preserve"> sistema </w:t>
      </w:r>
      <w:r w:rsidR="00EA2E9A">
        <w:rPr>
          <w:rFonts w:ascii="Xunta Sans" w:hAnsi="Xunta Sans"/>
          <w:iCs/>
          <w:sz w:val="16"/>
          <w:szCs w:val="16"/>
        </w:rPr>
        <w:t xml:space="preserve">de </w:t>
      </w:r>
      <w:proofErr w:type="spellStart"/>
      <w:r w:rsidR="00EA2E9A">
        <w:rPr>
          <w:rFonts w:ascii="Xunta Sans" w:hAnsi="Xunta Sans"/>
          <w:iCs/>
          <w:sz w:val="16"/>
          <w:szCs w:val="16"/>
        </w:rPr>
        <w:t>monitoraxe</w:t>
      </w:r>
      <w:proofErr w:type="spellEnd"/>
      <w:r w:rsidR="00EA2E9A">
        <w:rPr>
          <w:rFonts w:ascii="Xunta Sans" w:hAnsi="Xunta Sans"/>
          <w:iCs/>
          <w:sz w:val="16"/>
          <w:szCs w:val="16"/>
        </w:rPr>
        <w:t xml:space="preserve"> </w:t>
      </w:r>
      <w:r w:rsidRPr="00AE1F22">
        <w:rPr>
          <w:rFonts w:ascii="Xunta Sans" w:hAnsi="Xunta Sans"/>
          <w:iCs/>
          <w:sz w:val="16"/>
          <w:szCs w:val="16"/>
        </w:rPr>
        <w:t>nos aparatos de calefacción local</w:t>
      </w:r>
    </w:p>
    <w:p w14:paraId="598F49E4" w14:textId="4A83BB19" w:rsidR="00C07F5F" w:rsidRPr="00AE1F22" w:rsidRDefault="00893B31" w:rsidP="00A846F4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785F9F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12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CO2 evitadas e aforro económico xerado para o propietario da instalación.</w:t>
      </w:r>
    </w:p>
    <w:p w14:paraId="0926A08D" w14:textId="3313273D" w:rsidR="00C07F5F" w:rsidRPr="00AE1F22" w:rsidRDefault="00C07F5F" w:rsidP="00785F9F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785F9F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12"/>
    <w:p w14:paraId="1B31A917" w14:textId="309FF8A7" w:rsidR="002B169B" w:rsidRDefault="002B169B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A64D45C" w14:textId="2F239131" w:rsidR="008A4B01" w:rsidRPr="007E1009" w:rsidRDefault="008A4B01" w:rsidP="007E1009">
      <w:pPr>
        <w:spacing w:after="60"/>
        <w:jc w:val="both"/>
        <w:rPr>
          <w:rFonts w:ascii="Xunta Sans" w:hAnsi="Xunta Sans"/>
          <w:i/>
          <w:color w:val="808080" w:themeColor="background1" w:themeShade="80"/>
          <w:sz w:val="20"/>
          <w:szCs w:val="20"/>
        </w:rPr>
      </w:pPr>
    </w:p>
    <w:p w14:paraId="48906A67" w14:textId="77777777" w:rsidR="008A4B01" w:rsidRPr="008A4B01" w:rsidRDefault="008A4B01" w:rsidP="000E1FC8">
      <w:pPr>
        <w:pStyle w:val="Prrafodelista"/>
        <w:numPr>
          <w:ilvl w:val="0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56A18016" w14:textId="77777777" w:rsidR="008A4B01" w:rsidRPr="008A4B01" w:rsidRDefault="008A4B01" w:rsidP="000E1FC8">
      <w:pPr>
        <w:pStyle w:val="Prrafodelista"/>
        <w:numPr>
          <w:ilvl w:val="1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154E9422" w14:textId="77777777" w:rsidR="008A4B01" w:rsidRPr="008A4B01" w:rsidRDefault="008A4B01" w:rsidP="000E1FC8">
      <w:pPr>
        <w:pStyle w:val="Prrafodelista"/>
        <w:numPr>
          <w:ilvl w:val="1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011DD911" w14:textId="78FCCBF5" w:rsidR="0063700C" w:rsidRDefault="0063700C">
      <w:pPr>
        <w:rPr>
          <w:rFonts w:ascii="Xunta Sans" w:hAnsi="Xunta Sans"/>
          <w:b/>
          <w:sz w:val="20"/>
          <w:szCs w:val="20"/>
        </w:rPr>
      </w:pPr>
    </w:p>
    <w:p w14:paraId="37A3DC25" w14:textId="1C064890" w:rsidR="00BC1B8F" w:rsidRDefault="00CE6096" w:rsidP="00255992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 xml:space="preserve">ORZAMENTO </w:t>
      </w:r>
      <w:r w:rsidR="00A846F4">
        <w:rPr>
          <w:rFonts w:ascii="Xunta Sans" w:hAnsi="Xunta Sans"/>
          <w:b/>
          <w:sz w:val="20"/>
          <w:szCs w:val="20"/>
        </w:rPr>
        <w:t>DESAGREGADO</w:t>
      </w:r>
    </w:p>
    <w:p w14:paraId="503BB994" w14:textId="77777777" w:rsidR="00C6514E" w:rsidRPr="00255992" w:rsidRDefault="00C6514E" w:rsidP="00C6514E">
      <w:pPr>
        <w:pStyle w:val="Prrafodelista"/>
        <w:jc w:val="both"/>
        <w:rPr>
          <w:rFonts w:ascii="Xunta Sans" w:hAnsi="Xunta Sans"/>
          <w:b/>
          <w:sz w:val="20"/>
          <w:szCs w:val="20"/>
        </w:rPr>
      </w:pPr>
    </w:p>
    <w:p w14:paraId="08986F56" w14:textId="71384A4B" w:rsidR="00EA2E9A" w:rsidRPr="00C6514E" w:rsidRDefault="00EA2E9A" w:rsidP="00C6514E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768" w:type="pct"/>
        <w:tblInd w:w="42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378"/>
        <w:gridCol w:w="1722"/>
      </w:tblGrid>
      <w:tr w:rsidR="00AC07F7" w:rsidRPr="00AE1F22" w14:paraId="29FA9E86" w14:textId="77777777" w:rsidTr="00785F9F">
        <w:tc>
          <w:tcPr>
            <w:tcW w:w="3937" w:type="pct"/>
          </w:tcPr>
          <w:p w14:paraId="09E5F186" w14:textId="77777777" w:rsidR="00AC07F7" w:rsidRPr="00AE1F22" w:rsidRDefault="00AC07F7" w:rsidP="001B63DF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063" w:type="pct"/>
          </w:tcPr>
          <w:p w14:paraId="556F4D70" w14:textId="77777777" w:rsidR="00AC07F7" w:rsidRPr="00AE1F22" w:rsidRDefault="00AC07F7" w:rsidP="001B63DF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AC07F7" w:rsidRPr="00AE1F22" w14:paraId="79C54558" w14:textId="77777777" w:rsidTr="00785F9F">
        <w:tc>
          <w:tcPr>
            <w:tcW w:w="3937" w:type="pct"/>
          </w:tcPr>
          <w:p w14:paraId="0EA0568C" w14:textId="7786E3EF" w:rsidR="00AC07F7" w:rsidRPr="00AE1F22" w:rsidRDefault="000E1FC8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Equipo xerador</w:t>
            </w:r>
          </w:p>
        </w:tc>
        <w:tc>
          <w:tcPr>
            <w:tcW w:w="1063" w:type="pct"/>
          </w:tcPr>
          <w:p w14:paraId="3824E07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C50" w:rsidRPr="00AE1F22" w14:paraId="14EB1782" w14:textId="77777777" w:rsidTr="00785F9F">
        <w:tc>
          <w:tcPr>
            <w:tcW w:w="3937" w:type="pct"/>
          </w:tcPr>
          <w:p w14:paraId="68A2B328" w14:textId="498B1B99" w:rsidR="00574C50" w:rsidRDefault="00574C50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Sistema de almacenamento de biomasa</w:t>
            </w:r>
          </w:p>
        </w:tc>
        <w:tc>
          <w:tcPr>
            <w:tcW w:w="1063" w:type="pct"/>
          </w:tcPr>
          <w:p w14:paraId="44C000CA" w14:textId="77777777" w:rsidR="00574C50" w:rsidRPr="00AE1F22" w:rsidRDefault="00574C50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785F9F">
        <w:tc>
          <w:tcPr>
            <w:tcW w:w="3937" w:type="pct"/>
          </w:tcPr>
          <w:p w14:paraId="2158509C" w14:textId="05A9D1A8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063" w:type="pct"/>
          </w:tcPr>
          <w:p w14:paraId="54193335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785F9F">
        <w:tc>
          <w:tcPr>
            <w:tcW w:w="3937" w:type="pct"/>
          </w:tcPr>
          <w:p w14:paraId="38E520B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063" w:type="pct"/>
          </w:tcPr>
          <w:p w14:paraId="4925991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785F9F">
        <w:tc>
          <w:tcPr>
            <w:tcW w:w="3937" w:type="pct"/>
          </w:tcPr>
          <w:p w14:paraId="3F4CDC61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Sistema de xestión, control e monitoraxe</w:t>
            </w:r>
          </w:p>
        </w:tc>
        <w:tc>
          <w:tcPr>
            <w:tcW w:w="1063" w:type="pct"/>
          </w:tcPr>
          <w:p w14:paraId="02AF4F02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785F9F">
        <w:tc>
          <w:tcPr>
            <w:tcW w:w="3937" w:type="pct"/>
          </w:tcPr>
          <w:p w14:paraId="5480FDB0" w14:textId="280CE948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C6514E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063" w:type="pct"/>
          </w:tcPr>
          <w:p w14:paraId="73912DC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785F9F">
        <w:tc>
          <w:tcPr>
            <w:tcW w:w="3937" w:type="pct"/>
          </w:tcPr>
          <w:p w14:paraId="615D941F" w14:textId="3122DEA2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</w:t>
            </w:r>
            <w:r w:rsidR="00574C50">
              <w:rPr>
                <w:rFonts w:ascii="Xunta Sans" w:eastAsia="Batang" w:hAnsi="Xunta Sans"/>
                <w:sz w:val="20"/>
                <w:szCs w:val="20"/>
              </w:rPr>
              <w:t>s no emprazamento</w:t>
            </w:r>
          </w:p>
        </w:tc>
        <w:tc>
          <w:tcPr>
            <w:tcW w:w="1063" w:type="pct"/>
          </w:tcPr>
          <w:p w14:paraId="5E084F2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785F9F">
        <w:tc>
          <w:tcPr>
            <w:tcW w:w="3937" w:type="pct"/>
          </w:tcPr>
          <w:p w14:paraId="308A06B0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063" w:type="pct"/>
          </w:tcPr>
          <w:p w14:paraId="3A2F4BE7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785F9F">
        <w:tc>
          <w:tcPr>
            <w:tcW w:w="3937" w:type="pct"/>
          </w:tcPr>
          <w:p w14:paraId="16D213C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063" w:type="pct"/>
          </w:tcPr>
          <w:p w14:paraId="144E2F10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785F9F">
        <w:tc>
          <w:tcPr>
            <w:tcW w:w="3937" w:type="pct"/>
          </w:tcPr>
          <w:p w14:paraId="671DF30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063" w:type="pct"/>
          </w:tcPr>
          <w:p w14:paraId="0301A13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785F9F">
        <w:tc>
          <w:tcPr>
            <w:tcW w:w="3937" w:type="pct"/>
          </w:tcPr>
          <w:p w14:paraId="4B9C03C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063" w:type="pct"/>
          </w:tcPr>
          <w:p w14:paraId="3B4A1EF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785F9F">
        <w:tc>
          <w:tcPr>
            <w:tcW w:w="3937" w:type="pct"/>
          </w:tcPr>
          <w:p w14:paraId="3563FA8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063" w:type="pct"/>
          </w:tcPr>
          <w:p w14:paraId="578EB3DB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785F9F">
        <w:tc>
          <w:tcPr>
            <w:tcW w:w="3937" w:type="pct"/>
          </w:tcPr>
          <w:p w14:paraId="68CAFEC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063" w:type="pct"/>
          </w:tcPr>
          <w:p w14:paraId="4E9CF3EE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785F9F">
        <w:tc>
          <w:tcPr>
            <w:tcW w:w="3937" w:type="pct"/>
          </w:tcPr>
          <w:p w14:paraId="15C9B0F3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063" w:type="pct"/>
          </w:tcPr>
          <w:p w14:paraId="75960B34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785F9F">
        <w:tc>
          <w:tcPr>
            <w:tcW w:w="3937" w:type="pct"/>
          </w:tcPr>
          <w:p w14:paraId="5371C620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063" w:type="pct"/>
          </w:tcPr>
          <w:p w14:paraId="4ECAA17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785F9F">
        <w:tc>
          <w:tcPr>
            <w:tcW w:w="3937" w:type="pct"/>
          </w:tcPr>
          <w:p w14:paraId="27F989DD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063" w:type="pct"/>
          </w:tcPr>
          <w:p w14:paraId="2B2AAAD8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7A40922C" w14:textId="66B0357B" w:rsidR="00242B19" w:rsidRPr="00AE1F22" w:rsidRDefault="00AC07F7" w:rsidP="00785F9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854DFE">
        <w:rPr>
          <w:rFonts w:ascii="Xunta Sans" w:hAnsi="Xunta Sans"/>
          <w:bCs/>
          <w:i/>
          <w:sz w:val="18"/>
          <w:szCs w:val="18"/>
        </w:rPr>
        <w:t>.</w:t>
      </w:r>
    </w:p>
    <w:p w14:paraId="23E3F098" w14:textId="3AF5040A" w:rsidR="00893B31" w:rsidRPr="00854DFE" w:rsidRDefault="00893B31" w:rsidP="00854DFE">
      <w:pPr>
        <w:pStyle w:val="Prrafodelista"/>
        <w:numPr>
          <w:ilvl w:val="0"/>
          <w:numId w:val="39"/>
        </w:numPr>
        <w:rPr>
          <w:rFonts w:ascii="Xunta Sans" w:hAnsi="Xunta Sans"/>
          <w:b/>
          <w:color w:val="000000" w:themeColor="text1"/>
          <w:sz w:val="20"/>
          <w:szCs w:val="20"/>
        </w:rPr>
      </w:pPr>
      <w:bookmarkStart w:id="13" w:name="_Hlk87000006"/>
      <w:r w:rsidRPr="00854DFE">
        <w:rPr>
          <w:rFonts w:ascii="Xunta Sans" w:hAnsi="Xunta Sans"/>
          <w:b/>
          <w:color w:val="000000" w:themeColor="text1"/>
          <w:sz w:val="20"/>
          <w:szCs w:val="20"/>
        </w:rPr>
        <w:br w:type="page"/>
      </w:r>
      <w:r w:rsidR="0038368B" w:rsidRPr="00854DFE">
        <w:rPr>
          <w:rFonts w:ascii="Xunta Sans" w:hAnsi="Xunta Sans"/>
          <w:b/>
          <w:color w:val="000000" w:themeColor="text1"/>
          <w:sz w:val="20"/>
          <w:szCs w:val="20"/>
        </w:rPr>
        <w:lastRenderedPageBreak/>
        <w:t>NORMATIVA DE OBRIGADO CUMPRIMENTO</w:t>
      </w:r>
    </w:p>
    <w:p w14:paraId="054A47F5" w14:textId="2868C743" w:rsidR="006A6F5E" w:rsidRDefault="006A6F5E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56B12523" w14:textId="1E37A88D" w:rsidR="001501A8" w:rsidRDefault="00183D01" w:rsidP="001501A8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Se procede, c</w:t>
      </w:r>
      <w:r w:rsidR="001501A8">
        <w:rPr>
          <w:rFonts w:ascii="Xunta Sans" w:hAnsi="Xunta Sans"/>
          <w:sz w:val="20"/>
          <w:szCs w:val="20"/>
        </w:rPr>
        <w:t xml:space="preserve">umprimento do </w:t>
      </w:r>
      <w:r w:rsidR="001501A8" w:rsidRPr="001501A8">
        <w:rPr>
          <w:rFonts w:ascii="Xunta Sans" w:hAnsi="Xunta Sans"/>
          <w:sz w:val="20"/>
          <w:szCs w:val="20"/>
        </w:rPr>
        <w:t>Real Decreto 1027/2007, d</w:t>
      </w:r>
      <w:r w:rsidR="00EF5EF7">
        <w:rPr>
          <w:rFonts w:ascii="Xunta Sans" w:hAnsi="Xunta Sans"/>
          <w:sz w:val="20"/>
          <w:szCs w:val="20"/>
        </w:rPr>
        <w:t>o</w:t>
      </w:r>
      <w:r w:rsidR="001501A8" w:rsidRPr="001501A8">
        <w:rPr>
          <w:rFonts w:ascii="Xunta Sans" w:hAnsi="Xunta Sans"/>
          <w:sz w:val="20"/>
          <w:szCs w:val="20"/>
        </w:rPr>
        <w:t xml:space="preserve"> 20 de xullo, polo que se aproba o Regulamento de Instalacións Térmicas nos Edificios</w:t>
      </w:r>
      <w:r w:rsidR="00EF5EF7">
        <w:rPr>
          <w:rFonts w:ascii="Xunta Sans" w:hAnsi="Xunta Sans"/>
          <w:sz w:val="20"/>
          <w:szCs w:val="20"/>
        </w:rPr>
        <w:t xml:space="preserve"> e</w:t>
      </w:r>
      <w:r w:rsidR="00EF5EF7" w:rsidRPr="00EF5EF7">
        <w:rPr>
          <w:rFonts w:ascii="Xunta Sans" w:hAnsi="Xunta Sans"/>
          <w:sz w:val="20"/>
          <w:szCs w:val="20"/>
        </w:rPr>
        <w:t xml:space="preserve"> </w:t>
      </w:r>
      <w:r w:rsidR="00EF5EF7">
        <w:rPr>
          <w:rFonts w:ascii="Xunta Sans" w:hAnsi="Xunta Sans"/>
          <w:sz w:val="20"/>
          <w:szCs w:val="20"/>
        </w:rPr>
        <w:t>o</w:t>
      </w:r>
      <w:r w:rsidR="00EF5EF7" w:rsidRPr="00EF5EF7">
        <w:rPr>
          <w:rFonts w:ascii="Xunta Sans" w:hAnsi="Xunta Sans"/>
          <w:sz w:val="20"/>
          <w:szCs w:val="20"/>
        </w:rPr>
        <w:t xml:space="preserve"> Real Decreto 178/2021, d</w:t>
      </w:r>
      <w:r w:rsidR="00EF5EF7">
        <w:rPr>
          <w:rFonts w:ascii="Xunta Sans" w:hAnsi="Xunta Sans"/>
          <w:sz w:val="20"/>
          <w:szCs w:val="20"/>
        </w:rPr>
        <w:t>o</w:t>
      </w:r>
      <w:r w:rsidR="00EF5EF7" w:rsidRPr="00EF5EF7">
        <w:rPr>
          <w:rFonts w:ascii="Xunta Sans" w:hAnsi="Xunta Sans"/>
          <w:sz w:val="20"/>
          <w:szCs w:val="20"/>
        </w:rPr>
        <w:t xml:space="preserve"> 23 de marzo </w:t>
      </w:r>
      <w:r w:rsidR="00EF5EF7">
        <w:rPr>
          <w:rFonts w:ascii="Xunta Sans" w:hAnsi="Xunta Sans"/>
          <w:sz w:val="20"/>
          <w:szCs w:val="20"/>
        </w:rPr>
        <w:t>có</w:t>
      </w:r>
      <w:r w:rsidR="00EF5EF7" w:rsidRPr="00EF5EF7">
        <w:rPr>
          <w:rFonts w:ascii="Xunta Sans" w:hAnsi="Xunta Sans"/>
          <w:sz w:val="20"/>
          <w:szCs w:val="20"/>
        </w:rPr>
        <w:t xml:space="preserve"> actualiza</w:t>
      </w:r>
      <w:r w:rsidR="00EF5EF7">
        <w:rPr>
          <w:rFonts w:ascii="Xunta Sans" w:hAnsi="Xunta Sans"/>
          <w:sz w:val="20"/>
          <w:szCs w:val="20"/>
        </w:rPr>
        <w:t>.</w:t>
      </w:r>
    </w:p>
    <w:p w14:paraId="015C4FD5" w14:textId="5F6612DE" w:rsidR="001501A8" w:rsidRDefault="001501A8" w:rsidP="001501A8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p w14:paraId="7460EC12" w14:textId="201139D4" w:rsidR="001501A8" w:rsidRDefault="001501A8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NOTA:</w:t>
      </w:r>
      <w:r w:rsidR="00EF5EF7">
        <w:rPr>
          <w:rFonts w:ascii="Xunta Sans" w:hAnsi="Xunta Sans"/>
          <w:sz w:val="20"/>
          <w:szCs w:val="20"/>
        </w:rPr>
        <w:t xml:space="preserve"> As instalacións </w:t>
      </w:r>
      <w:r w:rsidR="00EF5EF7" w:rsidRPr="00EF5EF7">
        <w:rPr>
          <w:rFonts w:ascii="Xunta Sans" w:hAnsi="Xunta Sans"/>
          <w:bCs/>
          <w:color w:val="000000" w:themeColor="text1"/>
          <w:sz w:val="20"/>
          <w:szCs w:val="20"/>
        </w:rPr>
        <w:t>deberán manterse de acordo cun programa de mantemento preventivo cuxas operacións e periodicidades deberán adecuarse ao previsto na Táboa 3.3 Operacións de mantemento preventivo e a súa periodicidade, da  IT 3.3 Programa de mantemento preventivo. Así mesmo, o equipo dispoñerá dun programa de xestión enerxética, que cumprirá co apartado  IT.3.4</w:t>
      </w:r>
      <w:r w:rsidR="000B7690">
        <w:rPr>
          <w:rFonts w:ascii="Xunta Sans" w:hAnsi="Xunta Sans"/>
          <w:bCs/>
          <w:color w:val="000000" w:themeColor="text1"/>
          <w:sz w:val="20"/>
          <w:szCs w:val="20"/>
        </w:rPr>
        <w:t>.</w:t>
      </w:r>
    </w:p>
    <w:p w14:paraId="4FE443F8" w14:textId="109A3CD7" w:rsidR="000B7690" w:rsidRDefault="000B7690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3B8DDF1B" w14:textId="77777777" w:rsidR="00321CE1" w:rsidRPr="00A846F4" w:rsidRDefault="00321CE1" w:rsidP="00A846F4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0B7690" w:rsidRPr="005E2A87" w14:paraId="655735E8" w14:textId="77777777" w:rsidTr="00E9173D">
        <w:trPr>
          <w:trHeight w:val="1544"/>
        </w:trPr>
        <w:tc>
          <w:tcPr>
            <w:tcW w:w="5000" w:type="pct"/>
            <w:shd w:val="clear" w:color="auto" w:fill="auto"/>
          </w:tcPr>
          <w:p w14:paraId="502CE4ED" w14:textId="7EA48364" w:rsidR="000B7690" w:rsidRPr="005E2A87" w:rsidRDefault="000B7690" w:rsidP="00E9173D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14" w:name="_Hlk100062736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Xustificación:</w:t>
            </w:r>
          </w:p>
        </w:tc>
      </w:tr>
      <w:bookmarkEnd w:id="14"/>
    </w:tbl>
    <w:p w14:paraId="2ED48DD5" w14:textId="77777777" w:rsidR="000B7690" w:rsidRDefault="000B7690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7F52C183" w14:textId="77777777" w:rsidR="00EF5EF7" w:rsidRPr="00A846F4" w:rsidRDefault="00EF5EF7" w:rsidP="00A846F4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1B993BFB" w14:textId="7399F81C" w:rsidR="008079F2" w:rsidRPr="00EF3789" w:rsidRDefault="00EF3789" w:rsidP="008079F2">
      <w:pPr>
        <w:pStyle w:val="Prrafodelista"/>
        <w:ind w:left="360"/>
        <w:jc w:val="both"/>
        <w:rPr>
          <w:rFonts w:ascii="Xunta Sans" w:hAnsi="Xunta Sans"/>
          <w:bCs/>
          <w:sz w:val="20"/>
          <w:szCs w:val="20"/>
        </w:rPr>
      </w:pPr>
      <w:r w:rsidRPr="00EF3789">
        <w:rPr>
          <w:rFonts w:ascii="Xunta Sans" w:hAnsi="Xunta Sans"/>
          <w:bCs/>
          <w:sz w:val="20"/>
          <w:szCs w:val="20"/>
        </w:rPr>
        <w:t xml:space="preserve">Para actuacións de </w:t>
      </w:r>
      <w:r w:rsidRPr="00CD7C27">
        <w:rPr>
          <w:rFonts w:ascii="Xunta Sans" w:hAnsi="Xunta Sans"/>
          <w:b/>
          <w:sz w:val="20"/>
          <w:szCs w:val="20"/>
        </w:rPr>
        <w:t>aplicación non industrial</w:t>
      </w:r>
      <w:r w:rsidRPr="00EF3789">
        <w:rPr>
          <w:rFonts w:ascii="Xunta Sans" w:hAnsi="Xunta Sans"/>
          <w:bCs/>
          <w:sz w:val="20"/>
          <w:szCs w:val="20"/>
        </w:rPr>
        <w:t xml:space="preserve"> que inclúan aparatos de calefacción local ou caldeiras de </w:t>
      </w:r>
      <w:r w:rsidRPr="00CD7C27">
        <w:rPr>
          <w:rFonts w:ascii="Xunta Sans" w:hAnsi="Xunta Sans"/>
          <w:b/>
          <w:sz w:val="20"/>
          <w:szCs w:val="20"/>
        </w:rPr>
        <w:t>menos de 1MW</w:t>
      </w:r>
      <w:r w:rsidRPr="00EF3789">
        <w:rPr>
          <w:rFonts w:ascii="Xunta Sans" w:hAnsi="Xunta Sans"/>
          <w:bCs/>
          <w:sz w:val="20"/>
          <w:szCs w:val="20"/>
        </w:rPr>
        <w:t xml:space="preserve">. </w:t>
      </w:r>
      <w:r w:rsidR="008079F2" w:rsidRPr="00EF3789">
        <w:rPr>
          <w:rFonts w:ascii="Xunta Sans" w:hAnsi="Xunta Sans"/>
          <w:bCs/>
          <w:sz w:val="20"/>
          <w:szCs w:val="20"/>
        </w:rPr>
        <w:t>Cumprimento do Regulamento 2015/1185 da Comisión ou Regulamento 2015/1189 da Comisión, segundo corresponda</w:t>
      </w:r>
      <w:r w:rsidRPr="00EF3789">
        <w:rPr>
          <w:rFonts w:ascii="Xunta Sans" w:hAnsi="Xunta Sans"/>
          <w:bCs/>
          <w:sz w:val="20"/>
          <w:szCs w:val="20"/>
        </w:rPr>
        <w:t>.</w:t>
      </w:r>
    </w:p>
    <w:p w14:paraId="33D7F2C8" w14:textId="609EBF6F" w:rsidR="008079F2" w:rsidRDefault="008079F2" w:rsidP="00321CE1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2CB2EBC1" w14:textId="5A2630B1" w:rsidR="00370A28" w:rsidRPr="00321CE1" w:rsidRDefault="008079F2" w:rsidP="00321CE1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t>NOTA:</w:t>
      </w:r>
      <w:r w:rsidR="00321CE1">
        <w:rPr>
          <w:rFonts w:ascii="Xunta Sans" w:hAnsi="Xunta Sans"/>
          <w:bCs/>
          <w:color w:val="000000" w:themeColor="text1"/>
          <w:sz w:val="20"/>
          <w:szCs w:val="20"/>
        </w:rPr>
        <w:t xml:space="preserve"> </w:t>
      </w:r>
      <w:r>
        <w:rPr>
          <w:rFonts w:ascii="Xunta Sans" w:hAnsi="Xunta Sans"/>
          <w:bCs/>
          <w:color w:val="000000" w:themeColor="text1"/>
          <w:sz w:val="20"/>
          <w:szCs w:val="20"/>
        </w:rPr>
        <w:t>A</w:t>
      </w:r>
      <w:r w:rsidR="00253ADC" w:rsidRPr="00321CE1">
        <w:rPr>
          <w:rFonts w:ascii="Xunta Sans" w:hAnsi="Xunta Sans"/>
          <w:bCs/>
          <w:color w:val="000000" w:themeColor="text1"/>
          <w:sz w:val="20"/>
          <w:szCs w:val="20"/>
        </w:rPr>
        <w:t xml:space="preserve">creditación por parte do fabricante do equipo do </w:t>
      </w:r>
      <w:r w:rsidR="00321CE1" w:rsidRPr="00321CE1">
        <w:rPr>
          <w:rFonts w:ascii="Xunta Sans" w:hAnsi="Xunta Sans"/>
          <w:bCs/>
          <w:color w:val="000000" w:themeColor="text1"/>
          <w:sz w:val="20"/>
          <w:szCs w:val="20"/>
        </w:rPr>
        <w:t>c</w:t>
      </w:r>
      <w:r w:rsidR="00253ADC" w:rsidRPr="00321CE1">
        <w:rPr>
          <w:rFonts w:ascii="Xunta Sans" w:hAnsi="Xunta Sans"/>
          <w:bCs/>
          <w:color w:val="000000" w:themeColor="text1"/>
          <w:sz w:val="20"/>
          <w:szCs w:val="20"/>
        </w:rPr>
        <w:t xml:space="preserve">umprimento dos requisitos de eficiencia enerxética estacional e emisións para o combustible que se vai a utilizar que non poderán ser menos exixentes cós definidos no Regulamento de </w:t>
      </w:r>
      <w:proofErr w:type="spellStart"/>
      <w:r w:rsidR="00253ADC" w:rsidRPr="00321CE1">
        <w:rPr>
          <w:rFonts w:ascii="Xunta Sans" w:hAnsi="Xunta Sans"/>
          <w:bCs/>
          <w:color w:val="000000" w:themeColor="text1"/>
          <w:sz w:val="20"/>
          <w:szCs w:val="20"/>
        </w:rPr>
        <w:t>Ecodeseño</w:t>
      </w:r>
      <w:proofErr w:type="spellEnd"/>
      <w:r w:rsidR="00253ADC" w:rsidRPr="00321CE1">
        <w:rPr>
          <w:rFonts w:ascii="Xunta Sans" w:hAnsi="Xunta Sans"/>
          <w:bCs/>
          <w:color w:val="000000" w:themeColor="text1"/>
          <w:sz w:val="20"/>
          <w:szCs w:val="20"/>
        </w:rPr>
        <w:t xml:space="preserve"> en vigor</w:t>
      </w:r>
      <w:r>
        <w:rPr>
          <w:rFonts w:ascii="Xunta Sans" w:hAnsi="Xunta Sans"/>
          <w:bCs/>
          <w:color w:val="000000" w:themeColor="text1"/>
          <w:sz w:val="20"/>
          <w:szCs w:val="20"/>
        </w:rPr>
        <w:t>.</w:t>
      </w:r>
      <w:r w:rsidR="00A21D9B" w:rsidRPr="00321CE1">
        <w:rPr>
          <w:rFonts w:ascii="Xunta Sans" w:hAnsi="Xunta Sans"/>
          <w:bCs/>
          <w:color w:val="000000" w:themeColor="text1"/>
          <w:sz w:val="20"/>
          <w:szCs w:val="20"/>
        </w:rPr>
        <w:t xml:space="preserve"> </w:t>
      </w:r>
    </w:p>
    <w:p w14:paraId="67F521D4" w14:textId="77777777" w:rsidR="00721EBD" w:rsidRDefault="00721EBD" w:rsidP="00721EBD">
      <w:pPr>
        <w:pStyle w:val="Prrafodelista"/>
        <w:ind w:left="108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1CF4AB5F" w14:textId="77777777" w:rsidR="00721EBD" w:rsidRPr="00721EBD" w:rsidRDefault="00721EBD" w:rsidP="00721EBD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0B7690" w:rsidRPr="005E2A87" w14:paraId="05523D9B" w14:textId="77777777" w:rsidTr="00E9173D">
        <w:trPr>
          <w:trHeight w:val="1544"/>
        </w:trPr>
        <w:tc>
          <w:tcPr>
            <w:tcW w:w="5000" w:type="pct"/>
            <w:shd w:val="clear" w:color="auto" w:fill="auto"/>
          </w:tcPr>
          <w:p w14:paraId="7BF51C79" w14:textId="77777777" w:rsidR="000B7690" w:rsidRPr="005E2A87" w:rsidRDefault="000B7690" w:rsidP="00E9173D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Xustificación:</w:t>
            </w:r>
          </w:p>
        </w:tc>
      </w:tr>
    </w:tbl>
    <w:p w14:paraId="442C21DE" w14:textId="6C1C1A83" w:rsidR="000B7690" w:rsidRDefault="000B7690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0D31FDC4" w14:textId="0F620973" w:rsidR="000B7690" w:rsidRDefault="00721EBD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tab/>
        <w:t>A información xustificativa achegarase segundo o Anexo C.</w:t>
      </w:r>
    </w:p>
    <w:p w14:paraId="3F11300F" w14:textId="77777777" w:rsidR="00721EBD" w:rsidRPr="006A6F5E" w:rsidRDefault="00721EBD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5337517D" w14:textId="77777777" w:rsidR="003B3E1E" w:rsidRDefault="003B3E1E" w:rsidP="00CA7830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3B32071A" w14:textId="3367E30C" w:rsidR="004C33C0" w:rsidRPr="00EF3789" w:rsidRDefault="00EF3789" w:rsidP="004C33C0">
      <w:pPr>
        <w:pStyle w:val="Prrafodelista"/>
        <w:ind w:left="360"/>
        <w:jc w:val="both"/>
        <w:rPr>
          <w:rFonts w:ascii="Xunta Sans" w:hAnsi="Xunta Sans"/>
          <w:bCs/>
          <w:color w:val="FF0000"/>
          <w:sz w:val="20"/>
          <w:szCs w:val="20"/>
        </w:rPr>
      </w:pPr>
      <w:r w:rsidRPr="00EF3789">
        <w:rPr>
          <w:rFonts w:ascii="Xunta Sans" w:hAnsi="Xunta Sans"/>
          <w:bCs/>
          <w:sz w:val="20"/>
          <w:szCs w:val="20"/>
        </w:rPr>
        <w:t xml:space="preserve">Para instalacións de </w:t>
      </w:r>
      <w:r w:rsidRPr="00CD7C27">
        <w:rPr>
          <w:rFonts w:ascii="Xunta Sans" w:hAnsi="Xunta Sans"/>
          <w:b/>
          <w:sz w:val="20"/>
          <w:szCs w:val="20"/>
        </w:rPr>
        <w:t>1 MW ou superior e menores de 50MW</w:t>
      </w:r>
      <w:r w:rsidRPr="00EF3789">
        <w:rPr>
          <w:rFonts w:ascii="Xunta Sans" w:hAnsi="Xunta Sans"/>
          <w:bCs/>
          <w:sz w:val="20"/>
          <w:szCs w:val="20"/>
        </w:rPr>
        <w:t xml:space="preserve">. </w:t>
      </w:r>
      <w:r w:rsidR="00721EBD" w:rsidRPr="00EF3789">
        <w:rPr>
          <w:rFonts w:ascii="Xunta Sans" w:hAnsi="Xunta Sans"/>
          <w:bCs/>
          <w:color w:val="000000" w:themeColor="text1"/>
          <w:sz w:val="20"/>
          <w:szCs w:val="20"/>
        </w:rPr>
        <w:t>Cumprimento</w:t>
      </w:r>
      <w:r w:rsidR="004C33C0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 do Real Decreto 1042/2017, do 22 de decembro, sobre a limitación das emisións á atmosfera de determinados axentes contaminantes procedentes das instalacións de combustión medianas e polo que se actualiza o anexo IV da Lei 34/2007, do 15 de novembro, de calidade do aire e protección da atmosfera</w:t>
      </w:r>
    </w:p>
    <w:p w14:paraId="0F24C241" w14:textId="77777777" w:rsidR="004C33C0" w:rsidRPr="00EF3789" w:rsidRDefault="004C33C0" w:rsidP="004C33C0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2458800" w14:textId="72804670" w:rsidR="005A4368" w:rsidRPr="00EF3789" w:rsidRDefault="004C33C0" w:rsidP="004C33C0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 w:rsidRPr="00EF3789">
        <w:rPr>
          <w:rFonts w:ascii="Xunta Sans" w:hAnsi="Xunta Sans"/>
          <w:bCs/>
          <w:color w:val="000000" w:themeColor="text1"/>
          <w:sz w:val="20"/>
          <w:szCs w:val="20"/>
        </w:rPr>
        <w:t>NOTA: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 </w:t>
      </w:r>
      <w:r w:rsidR="00261550" w:rsidRPr="00EF3789">
        <w:rPr>
          <w:rFonts w:ascii="Xunta Sans" w:hAnsi="Xunta Sans"/>
          <w:bCs/>
          <w:color w:val="000000" w:themeColor="text1"/>
          <w:sz w:val="20"/>
          <w:szCs w:val="20"/>
        </w:rPr>
        <w:t>A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>s emisi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ón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>s deberán cump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r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ir cos 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v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alores límites de emisión 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no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 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C</w:t>
      </w:r>
      <w:r w:rsidR="005A4368" w:rsidRPr="00EF3789">
        <w:rPr>
          <w:rFonts w:ascii="Xunta Sans" w:hAnsi="Xunta Sans"/>
          <w:bCs/>
          <w:color w:val="000000" w:themeColor="text1"/>
          <w:sz w:val="20"/>
          <w:szCs w:val="20"/>
        </w:rPr>
        <w:t xml:space="preserve">adro I Parte II </w:t>
      </w:r>
      <w:r w:rsidR="006A6F5E" w:rsidRPr="00EF3789">
        <w:rPr>
          <w:rFonts w:ascii="Xunta Sans" w:hAnsi="Xunta Sans"/>
          <w:bCs/>
          <w:color w:val="000000" w:themeColor="text1"/>
          <w:sz w:val="20"/>
          <w:szCs w:val="20"/>
        </w:rPr>
        <w:t>do anexo II ou do anexo III, segundo proceda</w:t>
      </w:r>
      <w:r w:rsidR="00261550" w:rsidRPr="00EF3789">
        <w:rPr>
          <w:rFonts w:ascii="Xunta Sans" w:hAnsi="Xunta Sans"/>
          <w:bCs/>
          <w:color w:val="000000" w:themeColor="text1"/>
          <w:sz w:val="20"/>
          <w:szCs w:val="20"/>
        </w:rPr>
        <w:t>.</w:t>
      </w:r>
    </w:p>
    <w:p w14:paraId="6FD57383" w14:textId="77777777" w:rsidR="003B3E1E" w:rsidRPr="00261550" w:rsidRDefault="003B3E1E" w:rsidP="00CA7830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6DA1BABA" w14:textId="1FE53DBF" w:rsidR="000E09E1" w:rsidRPr="00261550" w:rsidRDefault="000E09E1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721EBD" w:rsidRPr="008079F2" w14:paraId="32FC0BBA" w14:textId="77777777" w:rsidTr="00E9173D">
        <w:trPr>
          <w:trHeight w:val="1544"/>
        </w:trPr>
        <w:tc>
          <w:tcPr>
            <w:tcW w:w="5000" w:type="pct"/>
            <w:shd w:val="clear" w:color="auto" w:fill="auto"/>
          </w:tcPr>
          <w:p w14:paraId="28F0A524" w14:textId="77777777" w:rsidR="00721EBD" w:rsidRPr="008079F2" w:rsidRDefault="00721EBD" w:rsidP="00E9173D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  <w:highlight w:val="yellow"/>
              </w:rPr>
            </w:pPr>
            <w:r w:rsidRPr="0026155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Xustificación:</w:t>
            </w:r>
          </w:p>
        </w:tc>
      </w:tr>
    </w:tbl>
    <w:p w14:paraId="52A844B7" w14:textId="77777777" w:rsidR="002C5657" w:rsidRDefault="002C5657" w:rsidP="003B3E1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0DC87DA2" w14:textId="543A10ED" w:rsidR="0032383E" w:rsidRDefault="0032383E" w:rsidP="003B3E1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 w:rsidRPr="003B3E1E">
        <w:rPr>
          <w:rFonts w:ascii="Xunta Sans" w:hAnsi="Xunta Sans"/>
          <w:bCs/>
          <w:color w:val="000000" w:themeColor="text1"/>
          <w:sz w:val="20"/>
          <w:szCs w:val="20"/>
        </w:rPr>
        <w:lastRenderedPageBreak/>
        <w:t>A</w:t>
      </w:r>
      <w:r w:rsidR="00721EBD" w:rsidRPr="003B3E1E">
        <w:rPr>
          <w:rFonts w:ascii="Xunta Sans" w:hAnsi="Xunta Sans"/>
          <w:bCs/>
          <w:color w:val="000000" w:themeColor="text1"/>
          <w:sz w:val="20"/>
          <w:szCs w:val="20"/>
        </w:rPr>
        <w:t>s instalacións de</w:t>
      </w:r>
      <w:r w:rsidRPr="003B3E1E">
        <w:rPr>
          <w:rFonts w:ascii="Xunta Sans" w:hAnsi="Xunta Sans"/>
          <w:bCs/>
          <w:color w:val="000000" w:themeColor="text1"/>
          <w:sz w:val="20"/>
          <w:szCs w:val="20"/>
        </w:rPr>
        <w:t xml:space="preserve"> biomasa cumprirá</w:t>
      </w:r>
      <w:r w:rsidR="00721EBD" w:rsidRPr="003B3E1E">
        <w:rPr>
          <w:rFonts w:ascii="Xunta Sans" w:hAnsi="Xunta Sans"/>
          <w:bCs/>
          <w:color w:val="000000" w:themeColor="text1"/>
          <w:sz w:val="20"/>
          <w:szCs w:val="20"/>
        </w:rPr>
        <w:t>n</w:t>
      </w:r>
      <w:r w:rsidRPr="003B3E1E">
        <w:rPr>
          <w:rFonts w:ascii="Xunta Sans" w:hAnsi="Xunta Sans"/>
          <w:bCs/>
          <w:color w:val="000000" w:themeColor="text1"/>
          <w:sz w:val="20"/>
          <w:szCs w:val="20"/>
        </w:rPr>
        <w:t xml:space="preserve"> os criterios de sustentabilidade establecidos nos artigos 29 a 31 da Directiva 2018/2001, do Parlamento Europeo e do Consello, do 11 de decembro de 2018, relativa ao fomento do uso de enerxía procedente de fontes renovables, así como os correspondentes actos delegados e de execución.</w:t>
      </w:r>
    </w:p>
    <w:p w14:paraId="33EC820A" w14:textId="77777777" w:rsidR="003B3E1E" w:rsidRPr="003B3E1E" w:rsidRDefault="003B3E1E" w:rsidP="003B3E1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1ABAA2A3" w14:textId="04FDFFF1" w:rsidR="00721EBD" w:rsidRDefault="00721EBD" w:rsidP="0032383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721EBD" w:rsidRPr="005E2A87" w14:paraId="5B536E22" w14:textId="77777777" w:rsidTr="00E9173D">
        <w:trPr>
          <w:trHeight w:val="1544"/>
        </w:trPr>
        <w:tc>
          <w:tcPr>
            <w:tcW w:w="5000" w:type="pct"/>
            <w:shd w:val="clear" w:color="auto" w:fill="auto"/>
          </w:tcPr>
          <w:p w14:paraId="6CBAF4EF" w14:textId="77777777" w:rsidR="00721EBD" w:rsidRPr="005E2A87" w:rsidRDefault="00721EBD" w:rsidP="00E9173D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Xustificación:</w:t>
            </w:r>
          </w:p>
        </w:tc>
      </w:tr>
    </w:tbl>
    <w:p w14:paraId="1F5060EC" w14:textId="77777777" w:rsidR="00721EBD" w:rsidRPr="00721EBD" w:rsidRDefault="00721EBD" w:rsidP="0032383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AC35C70" w14:textId="51694E96" w:rsidR="006A6F5E" w:rsidRDefault="006A6F5E" w:rsidP="00370A2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FF8A336" w14:textId="77777777" w:rsidR="00D24F21" w:rsidRPr="00721EBD" w:rsidRDefault="00D24F21" w:rsidP="00370A2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C0A8299" w14:textId="65FCB3CA" w:rsidR="00370A28" w:rsidRPr="00721EBD" w:rsidRDefault="00370A28" w:rsidP="00255992">
      <w:pPr>
        <w:pStyle w:val="Prrafodelista"/>
        <w:numPr>
          <w:ilvl w:val="0"/>
          <w:numId w:val="39"/>
        </w:numPr>
        <w:rPr>
          <w:rFonts w:ascii="Xunta Sans" w:hAnsi="Xunta Sans"/>
          <w:b/>
          <w:color w:val="000000" w:themeColor="text1"/>
          <w:sz w:val="20"/>
          <w:szCs w:val="20"/>
        </w:rPr>
      </w:pPr>
      <w:r w:rsidRPr="00721EBD">
        <w:rPr>
          <w:rFonts w:ascii="Xunta Sans" w:hAnsi="Xunta Sans"/>
          <w:b/>
          <w:color w:val="000000" w:themeColor="text1"/>
          <w:sz w:val="20"/>
          <w:szCs w:val="20"/>
        </w:rPr>
        <w:t>PLANIMETRÍA</w:t>
      </w:r>
    </w:p>
    <w:p w14:paraId="62DF179B" w14:textId="77777777" w:rsidR="00370A28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23999237" w14:textId="25573241" w:rsidR="00370A28" w:rsidRDefault="00370A28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1501A8">
        <w:rPr>
          <w:rFonts w:ascii="Xunta Sans" w:hAnsi="Xunta Sans"/>
          <w:sz w:val="20"/>
          <w:szCs w:val="20"/>
        </w:rPr>
        <w:t>Plano de situación coa</w:t>
      </w:r>
      <w:r w:rsidRPr="00370A28">
        <w:rPr>
          <w:rFonts w:ascii="Xunta Sans" w:hAnsi="Xunta Sans"/>
          <w:sz w:val="20"/>
          <w:szCs w:val="20"/>
        </w:rPr>
        <w:t xml:space="preserve"> referencia catastral. </w:t>
      </w:r>
    </w:p>
    <w:p w14:paraId="285C05E5" w14:textId="26F629DA" w:rsidR="00183D01" w:rsidRPr="00370A28" w:rsidRDefault="00183D01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bookmarkStart w:id="15" w:name="_Hlk100301738"/>
      <w:r>
        <w:rPr>
          <w:rFonts w:ascii="Xunta Sans" w:hAnsi="Xunta Sans"/>
          <w:sz w:val="20"/>
          <w:szCs w:val="20"/>
        </w:rPr>
        <w:t>Plano en planta das instalacións</w:t>
      </w:r>
      <w:r w:rsidR="00A846F4">
        <w:rPr>
          <w:rFonts w:ascii="Xunta Sans" w:hAnsi="Xunta Sans"/>
          <w:sz w:val="20"/>
          <w:szCs w:val="20"/>
        </w:rPr>
        <w:t>.</w:t>
      </w:r>
    </w:p>
    <w:bookmarkEnd w:id="15"/>
    <w:p w14:paraId="558B19F3" w14:textId="5EAA5FBF" w:rsidR="00370A28" w:rsidRPr="00370A28" w:rsidRDefault="00370A28" w:rsidP="00370A28">
      <w:pPr>
        <w:pStyle w:val="Prrafodelista"/>
        <w:numPr>
          <w:ilvl w:val="0"/>
          <w:numId w:val="37"/>
        </w:numPr>
        <w:jc w:val="both"/>
        <w:rPr>
          <w:rFonts w:ascii="Xunta Sans" w:hAnsi="Xunta Sans"/>
          <w:b/>
          <w:sz w:val="22"/>
          <w:szCs w:val="22"/>
        </w:rPr>
      </w:pPr>
      <w:r w:rsidRPr="00CC1A96">
        <w:rPr>
          <w:rFonts w:ascii="Xunta Sans" w:hAnsi="Xunta Sans" w:cs="Arial"/>
          <w:sz w:val="20"/>
          <w:szCs w:val="20"/>
        </w:rPr>
        <w:t>Esquema de principio da instalación</w:t>
      </w:r>
      <w:r w:rsidR="00183D01">
        <w:rPr>
          <w:rFonts w:ascii="Xunta Sans" w:hAnsi="Xunta Sans" w:cs="Arial"/>
          <w:sz w:val="20"/>
          <w:szCs w:val="20"/>
        </w:rPr>
        <w:t>.</w:t>
      </w:r>
    </w:p>
    <w:p w14:paraId="04C1C465" w14:textId="1897F843" w:rsidR="00370A28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91BE434" w14:textId="77777777" w:rsidR="00370A28" w:rsidRPr="0038368B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6445A943" w14:textId="5266CCD5" w:rsidR="00511AC3" w:rsidRDefault="00511AC3">
      <w:pPr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229C6118" w:rsidR="001D4539" w:rsidRPr="0020414C" w:rsidRDefault="001D4539" w:rsidP="003F492C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7C599E5A" w14:textId="2093AF4D" w:rsidR="001D4539" w:rsidRPr="0028111C" w:rsidRDefault="001D4539" w:rsidP="0028111C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>
        <w:rPr>
          <w:rFonts w:ascii="Xunta Sans" w:hAnsi="Xunta Sans"/>
          <w:color w:val="000000" w:themeColor="text1"/>
          <w:sz w:val="20"/>
          <w:szCs w:val="20"/>
        </w:rPr>
        <w:t>do tipo de</w:t>
      </w:r>
      <w:r w:rsidR="0028111C">
        <w:rPr>
          <w:rFonts w:ascii="Xunta Sans" w:hAnsi="Xunta Sans"/>
          <w:color w:val="000000" w:themeColor="text1"/>
          <w:sz w:val="20"/>
          <w:szCs w:val="20"/>
        </w:rPr>
        <w:t xml:space="preserve"> equipo</w:t>
      </w:r>
      <w:r w:rsidR="00287235">
        <w:rPr>
          <w:rFonts w:ascii="Xunta Sans" w:hAnsi="Xunta Sans"/>
          <w:color w:val="000000" w:themeColor="text1"/>
          <w:sz w:val="20"/>
          <w:szCs w:val="20"/>
        </w:rPr>
        <w:t xml:space="preserve"> xe</w:t>
      </w:r>
      <w:r w:rsidR="0028111C">
        <w:rPr>
          <w:rFonts w:ascii="Xunta Sans" w:hAnsi="Xunta Sans"/>
          <w:color w:val="000000" w:themeColor="text1"/>
          <w:sz w:val="20"/>
          <w:szCs w:val="20"/>
        </w:rPr>
        <w:t>r</w:t>
      </w:r>
      <w:r w:rsidR="00287235">
        <w:rPr>
          <w:rFonts w:ascii="Xunta Sans" w:hAnsi="Xunta Sans"/>
          <w:color w:val="000000" w:themeColor="text1"/>
          <w:sz w:val="20"/>
          <w:szCs w:val="20"/>
        </w:rPr>
        <w:t>ador</w:t>
      </w:r>
      <w:r w:rsidR="00CD7C27">
        <w:rPr>
          <w:rFonts w:ascii="Xunta Sans" w:hAnsi="Xunta Sans"/>
          <w:color w:val="000000" w:themeColor="text1"/>
          <w:sz w:val="20"/>
          <w:szCs w:val="20"/>
        </w:rPr>
        <w:t>.</w:t>
      </w:r>
    </w:p>
    <w:p w14:paraId="4C25291B" w14:textId="6EAAAB2C" w:rsidR="00287235" w:rsidRPr="00287235" w:rsidRDefault="00287235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>Folla</w:t>
      </w:r>
      <w:r>
        <w:rPr>
          <w:rFonts w:ascii="Xunta Sans" w:hAnsi="Xunta Sans"/>
          <w:color w:val="000000" w:themeColor="text1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de características do resto de equipos principais que compoñen a instalación</w:t>
      </w:r>
      <w:r w:rsidR="00183D01">
        <w:rPr>
          <w:rFonts w:ascii="Xunta Sans" w:hAnsi="Xunta Sans"/>
          <w:sz w:val="20"/>
          <w:szCs w:val="20"/>
        </w:rPr>
        <w:t xml:space="preserve"> (silo, depósito</w:t>
      </w:r>
      <w:r w:rsidR="00FA66F8">
        <w:rPr>
          <w:rFonts w:ascii="Xunta Sans" w:hAnsi="Xunta Sans"/>
          <w:sz w:val="20"/>
          <w:szCs w:val="20"/>
        </w:rPr>
        <w:t xml:space="preserve">, sistemas de </w:t>
      </w:r>
      <w:proofErr w:type="spellStart"/>
      <w:r w:rsidR="00FA66F8">
        <w:rPr>
          <w:rFonts w:ascii="Xunta Sans" w:hAnsi="Xunta Sans"/>
          <w:sz w:val="20"/>
          <w:szCs w:val="20"/>
        </w:rPr>
        <w:t>monitoraxe</w:t>
      </w:r>
      <w:proofErr w:type="spellEnd"/>
      <w:r w:rsidR="00C14530">
        <w:rPr>
          <w:rFonts w:ascii="Xunta Sans" w:hAnsi="Xunta Sans"/>
          <w:sz w:val="20"/>
          <w:szCs w:val="20"/>
        </w:rPr>
        <w:t>, etc.</w:t>
      </w:r>
      <w:r w:rsidR="00183D01">
        <w:rPr>
          <w:rFonts w:ascii="Xunta Sans" w:hAnsi="Xunta Sans"/>
          <w:sz w:val="20"/>
          <w:szCs w:val="20"/>
        </w:rPr>
        <w:t>)</w:t>
      </w:r>
    </w:p>
    <w:p w14:paraId="7295FDC8" w14:textId="0D7772F6" w:rsidR="00EF3789" w:rsidRPr="00CD7C27" w:rsidRDefault="0028111C" w:rsidP="00CD7C27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bookmarkStart w:id="16" w:name="_Hlk99367314"/>
      <w:r>
        <w:rPr>
          <w:rFonts w:ascii="Xunta Sans" w:hAnsi="Xunta Sans"/>
          <w:bCs/>
          <w:sz w:val="20"/>
          <w:szCs w:val="20"/>
        </w:rPr>
        <w:t>A</w:t>
      </w:r>
      <w:r w:rsidR="00B605EB" w:rsidRPr="00287235">
        <w:rPr>
          <w:rFonts w:ascii="Xunta Sans" w:hAnsi="Xunta Sans"/>
          <w:bCs/>
          <w:sz w:val="20"/>
          <w:szCs w:val="20"/>
        </w:rPr>
        <w:t xml:space="preserve">creditación por parte do fabricante do equipo do cumprimento dos requisitos de eficiencia enerxética estacional e emisións para o combustible que se vai a utilizar que non poderán ser menos exixentes cós definidos no Regulamento de </w:t>
      </w:r>
      <w:proofErr w:type="spellStart"/>
      <w:r w:rsidR="00B605EB" w:rsidRPr="00287235">
        <w:rPr>
          <w:rFonts w:ascii="Xunta Sans" w:hAnsi="Xunta Sans"/>
          <w:bCs/>
          <w:sz w:val="20"/>
          <w:szCs w:val="20"/>
        </w:rPr>
        <w:t>Ecodeseño</w:t>
      </w:r>
      <w:proofErr w:type="spellEnd"/>
      <w:r w:rsidR="00B605EB" w:rsidRPr="00287235">
        <w:rPr>
          <w:rFonts w:ascii="Xunta Sans" w:hAnsi="Xunta Sans"/>
          <w:bCs/>
          <w:sz w:val="20"/>
          <w:szCs w:val="20"/>
        </w:rPr>
        <w:t xml:space="preserve"> en vigor (Regulamento 2015/1185 da Comisión ou Regulamento 2015/1189 da Comisión)</w:t>
      </w:r>
      <w:r>
        <w:rPr>
          <w:rFonts w:ascii="Xunta Sans" w:hAnsi="Xunta Sans"/>
          <w:bCs/>
          <w:sz w:val="20"/>
          <w:szCs w:val="20"/>
        </w:rPr>
        <w:t>, s</w:t>
      </w:r>
      <w:r w:rsidR="0032383E">
        <w:rPr>
          <w:rFonts w:ascii="Xunta Sans" w:hAnsi="Xunta Sans"/>
          <w:bCs/>
          <w:sz w:val="20"/>
          <w:szCs w:val="20"/>
        </w:rPr>
        <w:t>egundo</w:t>
      </w:r>
      <w:r>
        <w:rPr>
          <w:rFonts w:ascii="Xunta Sans" w:hAnsi="Xunta Sans"/>
          <w:bCs/>
          <w:sz w:val="20"/>
          <w:szCs w:val="20"/>
        </w:rPr>
        <w:t xml:space="preserve"> procede.</w:t>
      </w:r>
      <w:r w:rsidR="00B605EB" w:rsidRPr="00287235">
        <w:rPr>
          <w:rFonts w:ascii="Xunta Sans" w:hAnsi="Xunta Sans"/>
          <w:bCs/>
          <w:sz w:val="20"/>
          <w:szCs w:val="20"/>
        </w:rPr>
        <w:t xml:space="preserve"> </w:t>
      </w:r>
      <w:bookmarkEnd w:id="16"/>
    </w:p>
    <w:bookmarkEnd w:id="13"/>
    <w:p w14:paraId="18CBA124" w14:textId="4CCCFA78" w:rsidR="00182F47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B1A76E" w14:textId="30711EFF" w:rsidR="00FF4376" w:rsidRDefault="00FF4376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7EBEF62C" w14:textId="7EF6F882" w:rsidR="00FF4376" w:rsidRDefault="00FF4376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3A87D40" w14:textId="77777777" w:rsidR="00FF4376" w:rsidRPr="00AE1F22" w:rsidRDefault="00FF4376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0DC0F1BA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000E3C24" w14:textId="51D9DAFD" w:rsidR="00AF5E4C" w:rsidRDefault="00AF5E4C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DB2F47A" w14:textId="4559BA9F" w:rsidR="00FF4376" w:rsidRDefault="00FF4376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1E59387C" w14:textId="776A1A76" w:rsidR="00FF4376" w:rsidRDefault="00FF4376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C860F9D" w14:textId="77777777" w:rsidR="00FF4376" w:rsidRDefault="00FF4376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17A0E32D" w14:textId="12380659" w:rsidR="00FF4376" w:rsidRDefault="00FF4376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A584560" w14:textId="77777777" w:rsidR="00FF4376" w:rsidRPr="00AE1F22" w:rsidRDefault="00FF4376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854DFE">
      <w:footerReference w:type="default" r:id="rId14"/>
      <w:headerReference w:type="first" r:id="rId15"/>
      <w:footerReference w:type="first" r:id="rId16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596572" w14:textId="77777777" w:rsidR="00264C21" w:rsidRDefault="00264C21">
      <w:r>
        <w:separator/>
      </w:r>
    </w:p>
  </w:endnote>
  <w:endnote w:type="continuationSeparator" w:id="0">
    <w:p w14:paraId="482734DD" w14:textId="77777777" w:rsidR="00264C21" w:rsidRDefault="00264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147CC" w14:textId="46ABF00A" w:rsidR="00132FA6" w:rsidRPr="00D57BA8" w:rsidRDefault="00D57BA8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0C49D551" wp14:editId="293A8604">
          <wp:simplePos x="0" y="0"/>
          <wp:positionH relativeFrom="column">
            <wp:posOffset>5243719</wp:posOffset>
          </wp:positionH>
          <wp:positionV relativeFrom="paragraph">
            <wp:posOffset>218992</wp:posOffset>
          </wp:positionV>
          <wp:extent cx="1072515" cy="378460"/>
          <wp:effectExtent l="0" t="0" r="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7B63AF" w14:textId="77777777" w:rsidR="00F345DA" w:rsidRDefault="00F345DA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5C2C" w14:textId="3F2FFB2D" w:rsidR="00667EC0" w:rsidRPr="0028125D" w:rsidRDefault="00D57BA8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3840" behindDoc="0" locked="0" layoutInCell="1" allowOverlap="1" wp14:anchorId="534F0E20" wp14:editId="166CDBDB">
          <wp:simplePos x="0" y="0"/>
          <wp:positionH relativeFrom="column">
            <wp:posOffset>5041458</wp:posOffset>
          </wp:positionH>
          <wp:positionV relativeFrom="paragraph">
            <wp:posOffset>167861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997">
      <w:t xml:space="preserve">               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90BCD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60015" w14:textId="77777777" w:rsidR="00264C21" w:rsidRDefault="00264C21">
      <w:r>
        <w:separator/>
      </w:r>
    </w:p>
  </w:footnote>
  <w:footnote w:type="continuationSeparator" w:id="0">
    <w:p w14:paraId="2754511E" w14:textId="77777777" w:rsidR="00264C21" w:rsidRDefault="00264C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4C7FDA" w14:textId="77777777" w:rsidR="00F345DA" w:rsidRDefault="00F345D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2E0EA6" w14:textId="1D5280A1" w:rsidR="0028125D" w:rsidRPr="006232A3" w:rsidRDefault="006232A3" w:rsidP="006232A3">
    <w:pPr>
      <w:pStyle w:val="Encabezado"/>
    </w:pPr>
    <w:r w:rsidRPr="006232A3">
      <w:rPr>
        <w:noProof/>
        <w:lang w:val="es-ES" w:eastAsia="es-ES"/>
      </w:rPr>
      <w:drawing>
        <wp:anchor distT="0" distB="0" distL="114300" distR="114300" simplePos="0" relativeHeight="251689984" behindDoc="1" locked="0" layoutInCell="1" allowOverlap="1" wp14:anchorId="5F3DE5A9" wp14:editId="00AB6489">
          <wp:simplePos x="0" y="0"/>
          <wp:positionH relativeFrom="column">
            <wp:posOffset>5383530</wp:posOffset>
          </wp:positionH>
          <wp:positionV relativeFrom="paragraph">
            <wp:posOffset>47625</wp:posOffset>
          </wp:positionV>
          <wp:extent cx="858520" cy="482600"/>
          <wp:effectExtent l="0" t="0" r="0" b="0"/>
          <wp:wrapNone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232A3">
      <w:rPr>
        <w:noProof/>
        <w:lang w:val="es-ES" w:eastAsia="es-ES"/>
      </w:rPr>
      <w:drawing>
        <wp:anchor distT="0" distB="0" distL="0" distR="0" simplePos="0" relativeHeight="251688960" behindDoc="1" locked="0" layoutInCell="1" allowOverlap="1" wp14:anchorId="4029066B" wp14:editId="0C91BF1A">
          <wp:simplePos x="0" y="0"/>
          <wp:positionH relativeFrom="page">
            <wp:posOffset>4957445</wp:posOffset>
          </wp:positionH>
          <wp:positionV relativeFrom="page">
            <wp:posOffset>401320</wp:posOffset>
          </wp:positionV>
          <wp:extent cx="1038860" cy="340995"/>
          <wp:effectExtent l="0" t="0" r="8890" b="1905"/>
          <wp:wrapNone/>
          <wp:docPr id="20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232A3">
      <w:rPr>
        <w:noProof/>
        <w:lang w:val="es-ES" w:eastAsia="es-ES"/>
      </w:rPr>
      <w:drawing>
        <wp:anchor distT="0" distB="0" distL="0" distR="0" simplePos="0" relativeHeight="251687936" behindDoc="1" locked="0" layoutInCell="1" allowOverlap="1" wp14:anchorId="49899799" wp14:editId="5C24D87B">
          <wp:simplePos x="0" y="0"/>
          <wp:positionH relativeFrom="page">
            <wp:posOffset>3683635</wp:posOffset>
          </wp:positionH>
          <wp:positionV relativeFrom="page">
            <wp:posOffset>377190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232A3">
      <w:rPr>
        <w:noProof/>
        <w:lang w:val="es-ES" w:eastAsia="es-ES"/>
      </w:rPr>
      <w:drawing>
        <wp:anchor distT="0" distB="0" distL="0" distR="0" simplePos="0" relativeHeight="251686912" behindDoc="1" locked="0" layoutInCell="1" allowOverlap="1" wp14:anchorId="7F95340E" wp14:editId="59ACFAF8">
          <wp:simplePos x="0" y="0"/>
          <wp:positionH relativeFrom="page">
            <wp:posOffset>2308225</wp:posOffset>
          </wp:positionH>
          <wp:positionV relativeFrom="page">
            <wp:posOffset>377190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232A3">
      <w:rPr>
        <w:noProof/>
        <w:lang w:val="es-ES" w:eastAsia="es-ES"/>
      </w:rPr>
      <w:drawing>
        <wp:anchor distT="0" distB="0" distL="0" distR="0" simplePos="0" relativeHeight="251685888" behindDoc="1" locked="0" layoutInCell="1" allowOverlap="1" wp14:anchorId="6DF6359C" wp14:editId="3610B3AF">
          <wp:simplePos x="0" y="0"/>
          <wp:positionH relativeFrom="page">
            <wp:posOffset>630169</wp:posOffset>
          </wp:positionH>
          <wp:positionV relativeFrom="page">
            <wp:posOffset>369653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730EBB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8" name="Imagen 8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1" name="Imagen 11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6" name="Imagen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7" name="Imagen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657356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EC7E15"/>
    <w:multiLevelType w:val="hybridMultilevel"/>
    <w:tmpl w:val="6EA054F8"/>
    <w:lvl w:ilvl="0" w:tplc="FFFFFFFF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E92B54"/>
    <w:multiLevelType w:val="hybridMultilevel"/>
    <w:tmpl w:val="B254C872"/>
    <w:lvl w:ilvl="0" w:tplc="4F04A756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B06191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8" w15:restartNumberingAfterBreak="0">
    <w:nsid w:val="1C647224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 w15:restartNumberingAfterBreak="0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E1B0ACD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2" w15:restartNumberingAfterBreak="0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3012715B"/>
    <w:multiLevelType w:val="hybridMultilevel"/>
    <w:tmpl w:val="F47AA6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A13A30"/>
    <w:multiLevelType w:val="hybridMultilevel"/>
    <w:tmpl w:val="273A249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6C1B38"/>
    <w:multiLevelType w:val="multilevel"/>
    <w:tmpl w:val="9EE8CF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4EB50AB"/>
    <w:multiLevelType w:val="hybridMultilevel"/>
    <w:tmpl w:val="0E8C53D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BC46B6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9" w15:restartNumberingAfterBreak="0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70D7CAD"/>
    <w:multiLevelType w:val="hybridMultilevel"/>
    <w:tmpl w:val="C366C15C"/>
    <w:lvl w:ilvl="0" w:tplc="8CBA4C4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594BD2"/>
    <w:multiLevelType w:val="hybridMultilevel"/>
    <w:tmpl w:val="71EABA40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F256148"/>
    <w:multiLevelType w:val="hybridMultilevel"/>
    <w:tmpl w:val="91A026F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987B47"/>
    <w:multiLevelType w:val="hybridMultilevel"/>
    <w:tmpl w:val="E384CC3C"/>
    <w:lvl w:ilvl="0" w:tplc="A6ACAA08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3" w15:restartNumberingAfterBreak="0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35" w15:restartNumberingAfterBreak="0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6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EC1F23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9" w15:restartNumberingAfterBreak="0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2"/>
  </w:num>
  <w:num w:numId="3">
    <w:abstractNumId w:val="34"/>
  </w:num>
  <w:num w:numId="4">
    <w:abstractNumId w:val="26"/>
  </w:num>
  <w:num w:numId="5">
    <w:abstractNumId w:val="9"/>
  </w:num>
  <w:num w:numId="6">
    <w:abstractNumId w:val="32"/>
  </w:num>
  <w:num w:numId="7">
    <w:abstractNumId w:val="3"/>
  </w:num>
  <w:num w:numId="8">
    <w:abstractNumId w:val="22"/>
  </w:num>
  <w:num w:numId="9">
    <w:abstractNumId w:val="35"/>
  </w:num>
  <w:num w:numId="10">
    <w:abstractNumId w:val="24"/>
  </w:num>
  <w:num w:numId="11">
    <w:abstractNumId w:val="6"/>
  </w:num>
  <w:num w:numId="12">
    <w:abstractNumId w:val="31"/>
  </w:num>
  <w:num w:numId="13">
    <w:abstractNumId w:val="0"/>
  </w:num>
  <w:num w:numId="14">
    <w:abstractNumId w:val="19"/>
  </w:num>
  <w:num w:numId="15">
    <w:abstractNumId w:val="10"/>
  </w:num>
  <w:num w:numId="16">
    <w:abstractNumId w:val="25"/>
  </w:num>
  <w:num w:numId="17">
    <w:abstractNumId w:val="14"/>
  </w:num>
  <w:num w:numId="18">
    <w:abstractNumId w:val="12"/>
  </w:num>
  <w:num w:numId="19">
    <w:abstractNumId w:val="4"/>
  </w:num>
  <w:num w:numId="20">
    <w:abstractNumId w:val="36"/>
  </w:num>
  <w:num w:numId="21">
    <w:abstractNumId w:val="23"/>
  </w:num>
  <w:num w:numId="22">
    <w:abstractNumId w:val="27"/>
  </w:num>
  <w:num w:numId="23">
    <w:abstractNumId w:val="37"/>
  </w:num>
  <w:num w:numId="24">
    <w:abstractNumId w:val="29"/>
  </w:num>
  <w:num w:numId="25">
    <w:abstractNumId w:val="33"/>
  </w:num>
  <w:num w:numId="26">
    <w:abstractNumId w:val="39"/>
  </w:num>
  <w:num w:numId="27">
    <w:abstractNumId w:val="15"/>
  </w:num>
  <w:num w:numId="28">
    <w:abstractNumId w:val="28"/>
  </w:num>
  <w:num w:numId="29">
    <w:abstractNumId w:val="13"/>
  </w:num>
  <w:num w:numId="30">
    <w:abstractNumId w:val="1"/>
  </w:num>
  <w:num w:numId="31">
    <w:abstractNumId w:val="5"/>
  </w:num>
  <w:num w:numId="32">
    <w:abstractNumId w:val="16"/>
  </w:num>
  <w:num w:numId="33">
    <w:abstractNumId w:val="20"/>
  </w:num>
  <w:num w:numId="34">
    <w:abstractNumId w:val="8"/>
  </w:num>
  <w:num w:numId="35">
    <w:abstractNumId w:val="7"/>
  </w:num>
  <w:num w:numId="36">
    <w:abstractNumId w:val="18"/>
  </w:num>
  <w:num w:numId="37">
    <w:abstractNumId w:val="30"/>
  </w:num>
  <w:num w:numId="38">
    <w:abstractNumId w:val="17"/>
  </w:num>
  <w:num w:numId="39">
    <w:abstractNumId w:val="11"/>
  </w:num>
  <w:num w:numId="40">
    <w:abstractNumId w:val="2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749"/>
    <w:rsid w:val="00001702"/>
    <w:rsid w:val="000027A3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27DA4"/>
    <w:rsid w:val="00034579"/>
    <w:rsid w:val="000364C8"/>
    <w:rsid w:val="000378A0"/>
    <w:rsid w:val="000434FC"/>
    <w:rsid w:val="0004397C"/>
    <w:rsid w:val="0004669E"/>
    <w:rsid w:val="0005007C"/>
    <w:rsid w:val="000501A0"/>
    <w:rsid w:val="00054599"/>
    <w:rsid w:val="000563B6"/>
    <w:rsid w:val="00057FAF"/>
    <w:rsid w:val="000618DF"/>
    <w:rsid w:val="00061E71"/>
    <w:rsid w:val="00062648"/>
    <w:rsid w:val="000650BF"/>
    <w:rsid w:val="00065131"/>
    <w:rsid w:val="00075499"/>
    <w:rsid w:val="00077752"/>
    <w:rsid w:val="00082436"/>
    <w:rsid w:val="00082A6C"/>
    <w:rsid w:val="00085EE3"/>
    <w:rsid w:val="00090A33"/>
    <w:rsid w:val="00090D00"/>
    <w:rsid w:val="000919A0"/>
    <w:rsid w:val="00093CA3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B7690"/>
    <w:rsid w:val="000C10FD"/>
    <w:rsid w:val="000C2946"/>
    <w:rsid w:val="000C2EFD"/>
    <w:rsid w:val="000C47C8"/>
    <w:rsid w:val="000C4CEE"/>
    <w:rsid w:val="000C6C4E"/>
    <w:rsid w:val="000D4AAB"/>
    <w:rsid w:val="000D7DE9"/>
    <w:rsid w:val="000E09E1"/>
    <w:rsid w:val="000E1FC8"/>
    <w:rsid w:val="000E4B6E"/>
    <w:rsid w:val="000E5332"/>
    <w:rsid w:val="000F1BEE"/>
    <w:rsid w:val="000F231F"/>
    <w:rsid w:val="000F2FEF"/>
    <w:rsid w:val="00101213"/>
    <w:rsid w:val="00101B6E"/>
    <w:rsid w:val="001103D3"/>
    <w:rsid w:val="00110BF9"/>
    <w:rsid w:val="001119FD"/>
    <w:rsid w:val="00112633"/>
    <w:rsid w:val="00116366"/>
    <w:rsid w:val="00120B8F"/>
    <w:rsid w:val="00121513"/>
    <w:rsid w:val="00125BEC"/>
    <w:rsid w:val="00131EB6"/>
    <w:rsid w:val="00132D61"/>
    <w:rsid w:val="00132FA6"/>
    <w:rsid w:val="00134F8B"/>
    <w:rsid w:val="00135FBD"/>
    <w:rsid w:val="001360F8"/>
    <w:rsid w:val="00136EF6"/>
    <w:rsid w:val="0013716D"/>
    <w:rsid w:val="001378FF"/>
    <w:rsid w:val="001407B6"/>
    <w:rsid w:val="00142B3F"/>
    <w:rsid w:val="00144162"/>
    <w:rsid w:val="0014559E"/>
    <w:rsid w:val="001458EE"/>
    <w:rsid w:val="0014657D"/>
    <w:rsid w:val="001501A8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727E5"/>
    <w:rsid w:val="00180646"/>
    <w:rsid w:val="001811C0"/>
    <w:rsid w:val="00182F47"/>
    <w:rsid w:val="00183D01"/>
    <w:rsid w:val="001848AA"/>
    <w:rsid w:val="001919A8"/>
    <w:rsid w:val="001925E4"/>
    <w:rsid w:val="0019407D"/>
    <w:rsid w:val="001A023F"/>
    <w:rsid w:val="001A4A71"/>
    <w:rsid w:val="001A6B71"/>
    <w:rsid w:val="001B0706"/>
    <w:rsid w:val="001B0AC6"/>
    <w:rsid w:val="001B2AAA"/>
    <w:rsid w:val="001B3DCE"/>
    <w:rsid w:val="001C0CAB"/>
    <w:rsid w:val="001C235D"/>
    <w:rsid w:val="001C2E54"/>
    <w:rsid w:val="001C42D1"/>
    <w:rsid w:val="001D0531"/>
    <w:rsid w:val="001D42AE"/>
    <w:rsid w:val="001D4539"/>
    <w:rsid w:val="001D4FCE"/>
    <w:rsid w:val="001D5D18"/>
    <w:rsid w:val="001D7392"/>
    <w:rsid w:val="001E0B5E"/>
    <w:rsid w:val="001E0CDA"/>
    <w:rsid w:val="001E27EE"/>
    <w:rsid w:val="001E40C2"/>
    <w:rsid w:val="001F07A5"/>
    <w:rsid w:val="001F2819"/>
    <w:rsid w:val="001F5837"/>
    <w:rsid w:val="00201F97"/>
    <w:rsid w:val="0020414C"/>
    <w:rsid w:val="00206C05"/>
    <w:rsid w:val="00211022"/>
    <w:rsid w:val="002110C3"/>
    <w:rsid w:val="00212644"/>
    <w:rsid w:val="0021342E"/>
    <w:rsid w:val="00215849"/>
    <w:rsid w:val="0021685F"/>
    <w:rsid w:val="00216995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41B"/>
    <w:rsid w:val="00242B19"/>
    <w:rsid w:val="00242E33"/>
    <w:rsid w:val="00243622"/>
    <w:rsid w:val="0025034D"/>
    <w:rsid w:val="002532AC"/>
    <w:rsid w:val="00253ADC"/>
    <w:rsid w:val="0025462A"/>
    <w:rsid w:val="00255992"/>
    <w:rsid w:val="00261550"/>
    <w:rsid w:val="002637D5"/>
    <w:rsid w:val="00264C21"/>
    <w:rsid w:val="002654A2"/>
    <w:rsid w:val="00266502"/>
    <w:rsid w:val="00267729"/>
    <w:rsid w:val="002739CE"/>
    <w:rsid w:val="00275D3D"/>
    <w:rsid w:val="00280E5C"/>
    <w:rsid w:val="0028111C"/>
    <w:rsid w:val="0028125D"/>
    <w:rsid w:val="002824B7"/>
    <w:rsid w:val="0028319B"/>
    <w:rsid w:val="00284134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132"/>
    <w:rsid w:val="002C0EB7"/>
    <w:rsid w:val="002C21C1"/>
    <w:rsid w:val="002C346B"/>
    <w:rsid w:val="002C448D"/>
    <w:rsid w:val="002C5315"/>
    <w:rsid w:val="002C5657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0D5F"/>
    <w:rsid w:val="002E138F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2C81"/>
    <w:rsid w:val="002F4A93"/>
    <w:rsid w:val="002F6A91"/>
    <w:rsid w:val="00303458"/>
    <w:rsid w:val="00304BD8"/>
    <w:rsid w:val="00304F15"/>
    <w:rsid w:val="003052FB"/>
    <w:rsid w:val="003064A6"/>
    <w:rsid w:val="00311277"/>
    <w:rsid w:val="003122AA"/>
    <w:rsid w:val="00313016"/>
    <w:rsid w:val="003219BE"/>
    <w:rsid w:val="00321CE1"/>
    <w:rsid w:val="0032204A"/>
    <w:rsid w:val="003227F4"/>
    <w:rsid w:val="0032311E"/>
    <w:rsid w:val="0032383E"/>
    <w:rsid w:val="0032679E"/>
    <w:rsid w:val="00327E57"/>
    <w:rsid w:val="00332A8C"/>
    <w:rsid w:val="00333DA8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0D12"/>
    <w:rsid w:val="0035117E"/>
    <w:rsid w:val="00352FBF"/>
    <w:rsid w:val="003646D6"/>
    <w:rsid w:val="00364B40"/>
    <w:rsid w:val="00365FA7"/>
    <w:rsid w:val="003661CA"/>
    <w:rsid w:val="00367A2A"/>
    <w:rsid w:val="00370A28"/>
    <w:rsid w:val="0037204B"/>
    <w:rsid w:val="00376264"/>
    <w:rsid w:val="00380D00"/>
    <w:rsid w:val="003813CD"/>
    <w:rsid w:val="00382A25"/>
    <w:rsid w:val="0038368B"/>
    <w:rsid w:val="00385C01"/>
    <w:rsid w:val="003868AA"/>
    <w:rsid w:val="00390BE0"/>
    <w:rsid w:val="00392106"/>
    <w:rsid w:val="0039254F"/>
    <w:rsid w:val="00394C2D"/>
    <w:rsid w:val="003A484A"/>
    <w:rsid w:val="003A624B"/>
    <w:rsid w:val="003A687C"/>
    <w:rsid w:val="003A6C94"/>
    <w:rsid w:val="003A6D43"/>
    <w:rsid w:val="003B1EF0"/>
    <w:rsid w:val="003B2674"/>
    <w:rsid w:val="003B3E1E"/>
    <w:rsid w:val="003B43A4"/>
    <w:rsid w:val="003B6869"/>
    <w:rsid w:val="003B6A6D"/>
    <w:rsid w:val="003C0412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3410"/>
    <w:rsid w:val="003F492C"/>
    <w:rsid w:val="003F51FB"/>
    <w:rsid w:val="003F6B86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555A"/>
    <w:rsid w:val="00426C3E"/>
    <w:rsid w:val="004377EF"/>
    <w:rsid w:val="0044001A"/>
    <w:rsid w:val="00440555"/>
    <w:rsid w:val="00440AE0"/>
    <w:rsid w:val="0044177B"/>
    <w:rsid w:val="004419E5"/>
    <w:rsid w:val="00444077"/>
    <w:rsid w:val="00450143"/>
    <w:rsid w:val="00451AB1"/>
    <w:rsid w:val="00454BD3"/>
    <w:rsid w:val="0045709A"/>
    <w:rsid w:val="0045777C"/>
    <w:rsid w:val="00460347"/>
    <w:rsid w:val="00470288"/>
    <w:rsid w:val="00471FAA"/>
    <w:rsid w:val="004731F6"/>
    <w:rsid w:val="00475846"/>
    <w:rsid w:val="00480576"/>
    <w:rsid w:val="0048297F"/>
    <w:rsid w:val="004832D4"/>
    <w:rsid w:val="00484BF7"/>
    <w:rsid w:val="004862C9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B16C6"/>
    <w:rsid w:val="004B2508"/>
    <w:rsid w:val="004B2761"/>
    <w:rsid w:val="004B47DD"/>
    <w:rsid w:val="004B4F6E"/>
    <w:rsid w:val="004B78CC"/>
    <w:rsid w:val="004C14D4"/>
    <w:rsid w:val="004C33C0"/>
    <w:rsid w:val="004C5103"/>
    <w:rsid w:val="004C668C"/>
    <w:rsid w:val="004C72CE"/>
    <w:rsid w:val="004C7C88"/>
    <w:rsid w:val="004D26ED"/>
    <w:rsid w:val="004D359B"/>
    <w:rsid w:val="004D3C56"/>
    <w:rsid w:val="004D4BF2"/>
    <w:rsid w:val="004D4DA0"/>
    <w:rsid w:val="004D7708"/>
    <w:rsid w:val="004E2D23"/>
    <w:rsid w:val="004E37C0"/>
    <w:rsid w:val="004E516B"/>
    <w:rsid w:val="004E576E"/>
    <w:rsid w:val="004E5C1E"/>
    <w:rsid w:val="004E71F2"/>
    <w:rsid w:val="004F0DA8"/>
    <w:rsid w:val="004F44AD"/>
    <w:rsid w:val="004F56E1"/>
    <w:rsid w:val="004F5F3A"/>
    <w:rsid w:val="00502589"/>
    <w:rsid w:val="005057C6"/>
    <w:rsid w:val="00507003"/>
    <w:rsid w:val="00510206"/>
    <w:rsid w:val="005118B9"/>
    <w:rsid w:val="00511AC3"/>
    <w:rsid w:val="0051207F"/>
    <w:rsid w:val="00513E9F"/>
    <w:rsid w:val="00515B50"/>
    <w:rsid w:val="00520217"/>
    <w:rsid w:val="00521633"/>
    <w:rsid w:val="00522D9A"/>
    <w:rsid w:val="00523871"/>
    <w:rsid w:val="005239EB"/>
    <w:rsid w:val="005309CD"/>
    <w:rsid w:val="00531EB3"/>
    <w:rsid w:val="0053289E"/>
    <w:rsid w:val="00534001"/>
    <w:rsid w:val="0053653B"/>
    <w:rsid w:val="00536F0F"/>
    <w:rsid w:val="005420E5"/>
    <w:rsid w:val="00545720"/>
    <w:rsid w:val="00547173"/>
    <w:rsid w:val="0055198E"/>
    <w:rsid w:val="00551ED9"/>
    <w:rsid w:val="0055256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4C50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C16B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1E5F"/>
    <w:rsid w:val="006047EE"/>
    <w:rsid w:val="00604A96"/>
    <w:rsid w:val="00607039"/>
    <w:rsid w:val="0061024B"/>
    <w:rsid w:val="00610BD9"/>
    <w:rsid w:val="0061338C"/>
    <w:rsid w:val="006220A4"/>
    <w:rsid w:val="006232A3"/>
    <w:rsid w:val="006255EF"/>
    <w:rsid w:val="00626FF2"/>
    <w:rsid w:val="00630ADD"/>
    <w:rsid w:val="00630D25"/>
    <w:rsid w:val="00631148"/>
    <w:rsid w:val="0063138B"/>
    <w:rsid w:val="00631A19"/>
    <w:rsid w:val="0063523E"/>
    <w:rsid w:val="0063700C"/>
    <w:rsid w:val="00640431"/>
    <w:rsid w:val="00641CD9"/>
    <w:rsid w:val="00644B54"/>
    <w:rsid w:val="00644ED3"/>
    <w:rsid w:val="00646CE2"/>
    <w:rsid w:val="00647FDF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E61EF"/>
    <w:rsid w:val="006F03FF"/>
    <w:rsid w:val="006F2F00"/>
    <w:rsid w:val="006F6BAB"/>
    <w:rsid w:val="0070184F"/>
    <w:rsid w:val="007020E5"/>
    <w:rsid w:val="00720694"/>
    <w:rsid w:val="00721DDF"/>
    <w:rsid w:val="00721DE2"/>
    <w:rsid w:val="00721EBD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409C0"/>
    <w:rsid w:val="00741DC8"/>
    <w:rsid w:val="00742233"/>
    <w:rsid w:val="00743C78"/>
    <w:rsid w:val="00743EEF"/>
    <w:rsid w:val="00747EAE"/>
    <w:rsid w:val="00752254"/>
    <w:rsid w:val="00752667"/>
    <w:rsid w:val="0075283A"/>
    <w:rsid w:val="00752BC0"/>
    <w:rsid w:val="007534F1"/>
    <w:rsid w:val="00753AD4"/>
    <w:rsid w:val="007555AF"/>
    <w:rsid w:val="00757536"/>
    <w:rsid w:val="00763737"/>
    <w:rsid w:val="00764E91"/>
    <w:rsid w:val="00766558"/>
    <w:rsid w:val="00771369"/>
    <w:rsid w:val="00776725"/>
    <w:rsid w:val="007818A1"/>
    <w:rsid w:val="00782078"/>
    <w:rsid w:val="00784BE4"/>
    <w:rsid w:val="00785F9F"/>
    <w:rsid w:val="00786599"/>
    <w:rsid w:val="00787207"/>
    <w:rsid w:val="00791EFB"/>
    <w:rsid w:val="00794A75"/>
    <w:rsid w:val="007950DF"/>
    <w:rsid w:val="00795226"/>
    <w:rsid w:val="007A6E83"/>
    <w:rsid w:val="007B49E8"/>
    <w:rsid w:val="007B50CE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85B"/>
    <w:rsid w:val="007D2F3A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079F2"/>
    <w:rsid w:val="008113F5"/>
    <w:rsid w:val="00814087"/>
    <w:rsid w:val="00815436"/>
    <w:rsid w:val="00815946"/>
    <w:rsid w:val="00820DE2"/>
    <w:rsid w:val="00821317"/>
    <w:rsid w:val="00822820"/>
    <w:rsid w:val="00822DC6"/>
    <w:rsid w:val="00824676"/>
    <w:rsid w:val="0082494B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042"/>
    <w:rsid w:val="008529CC"/>
    <w:rsid w:val="00854DFE"/>
    <w:rsid w:val="00855019"/>
    <w:rsid w:val="00856BC8"/>
    <w:rsid w:val="008607BC"/>
    <w:rsid w:val="008618F5"/>
    <w:rsid w:val="008622CE"/>
    <w:rsid w:val="0087142A"/>
    <w:rsid w:val="0087741E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712F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D13E7"/>
    <w:rsid w:val="008D1EE2"/>
    <w:rsid w:val="008D2C1A"/>
    <w:rsid w:val="008D639F"/>
    <w:rsid w:val="008D6B89"/>
    <w:rsid w:val="008D7417"/>
    <w:rsid w:val="008E10D8"/>
    <w:rsid w:val="008E7675"/>
    <w:rsid w:val="008F1789"/>
    <w:rsid w:val="008F17D9"/>
    <w:rsid w:val="008F70D8"/>
    <w:rsid w:val="00901B28"/>
    <w:rsid w:val="00903C9E"/>
    <w:rsid w:val="00904B63"/>
    <w:rsid w:val="00911241"/>
    <w:rsid w:val="00913844"/>
    <w:rsid w:val="00913C33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C59"/>
    <w:rsid w:val="00964C7B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76E5"/>
    <w:rsid w:val="009B0294"/>
    <w:rsid w:val="009B048C"/>
    <w:rsid w:val="009B072F"/>
    <w:rsid w:val="009B0FBF"/>
    <w:rsid w:val="009B22C2"/>
    <w:rsid w:val="009B2B50"/>
    <w:rsid w:val="009B5198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0FC6"/>
    <w:rsid w:val="00A02AFD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5BC4"/>
    <w:rsid w:val="00A36E66"/>
    <w:rsid w:val="00A4025B"/>
    <w:rsid w:val="00A40F3B"/>
    <w:rsid w:val="00A454F5"/>
    <w:rsid w:val="00A549EE"/>
    <w:rsid w:val="00A55F8D"/>
    <w:rsid w:val="00A60288"/>
    <w:rsid w:val="00A60CDF"/>
    <w:rsid w:val="00A613A3"/>
    <w:rsid w:val="00A70939"/>
    <w:rsid w:val="00A77309"/>
    <w:rsid w:val="00A8028C"/>
    <w:rsid w:val="00A806F9"/>
    <w:rsid w:val="00A809B5"/>
    <w:rsid w:val="00A81A37"/>
    <w:rsid w:val="00A81DA0"/>
    <w:rsid w:val="00A81EC3"/>
    <w:rsid w:val="00A83F22"/>
    <w:rsid w:val="00A846F4"/>
    <w:rsid w:val="00A859CC"/>
    <w:rsid w:val="00A87ED8"/>
    <w:rsid w:val="00A914F6"/>
    <w:rsid w:val="00A943E9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C07F7"/>
    <w:rsid w:val="00AC21E0"/>
    <w:rsid w:val="00AC2F74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CFF"/>
    <w:rsid w:val="00B80EF1"/>
    <w:rsid w:val="00B81DB0"/>
    <w:rsid w:val="00B84FE5"/>
    <w:rsid w:val="00B85BF2"/>
    <w:rsid w:val="00B86070"/>
    <w:rsid w:val="00B903B5"/>
    <w:rsid w:val="00B90845"/>
    <w:rsid w:val="00B90874"/>
    <w:rsid w:val="00B9446B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C1B8F"/>
    <w:rsid w:val="00BC2F30"/>
    <w:rsid w:val="00BD04C4"/>
    <w:rsid w:val="00BD07EE"/>
    <w:rsid w:val="00BD2171"/>
    <w:rsid w:val="00BD277C"/>
    <w:rsid w:val="00BD42FA"/>
    <w:rsid w:val="00BD4A62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4530"/>
    <w:rsid w:val="00C16A9C"/>
    <w:rsid w:val="00C176A0"/>
    <w:rsid w:val="00C176AD"/>
    <w:rsid w:val="00C1785D"/>
    <w:rsid w:val="00C178A6"/>
    <w:rsid w:val="00C2382F"/>
    <w:rsid w:val="00C23BEA"/>
    <w:rsid w:val="00C2488D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7037"/>
    <w:rsid w:val="00C53E89"/>
    <w:rsid w:val="00C622E0"/>
    <w:rsid w:val="00C6270B"/>
    <w:rsid w:val="00C6514E"/>
    <w:rsid w:val="00C653C1"/>
    <w:rsid w:val="00C656C7"/>
    <w:rsid w:val="00C65B97"/>
    <w:rsid w:val="00C717A2"/>
    <w:rsid w:val="00C71A0A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A7830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5B32"/>
    <w:rsid w:val="00CD7C27"/>
    <w:rsid w:val="00CE0FF1"/>
    <w:rsid w:val="00CE5FAF"/>
    <w:rsid w:val="00CE6096"/>
    <w:rsid w:val="00CF2FE4"/>
    <w:rsid w:val="00D00593"/>
    <w:rsid w:val="00D052DB"/>
    <w:rsid w:val="00D0669D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4F21"/>
    <w:rsid w:val="00D275B1"/>
    <w:rsid w:val="00D34420"/>
    <w:rsid w:val="00D365E6"/>
    <w:rsid w:val="00D42AE1"/>
    <w:rsid w:val="00D45340"/>
    <w:rsid w:val="00D47DFE"/>
    <w:rsid w:val="00D505B3"/>
    <w:rsid w:val="00D53975"/>
    <w:rsid w:val="00D54A85"/>
    <w:rsid w:val="00D579BD"/>
    <w:rsid w:val="00D57BA8"/>
    <w:rsid w:val="00D627FA"/>
    <w:rsid w:val="00D6300E"/>
    <w:rsid w:val="00D63D06"/>
    <w:rsid w:val="00D64E32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0091"/>
    <w:rsid w:val="00DA2D7F"/>
    <w:rsid w:val="00DA2F26"/>
    <w:rsid w:val="00DA32E0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E07FE"/>
    <w:rsid w:val="00DE25B2"/>
    <w:rsid w:val="00DE56B4"/>
    <w:rsid w:val="00DF1DFC"/>
    <w:rsid w:val="00DF22D9"/>
    <w:rsid w:val="00DF3E8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7BF6"/>
    <w:rsid w:val="00E7060E"/>
    <w:rsid w:val="00E710AF"/>
    <w:rsid w:val="00E72695"/>
    <w:rsid w:val="00E73CD0"/>
    <w:rsid w:val="00E82E63"/>
    <w:rsid w:val="00E841AA"/>
    <w:rsid w:val="00E90949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4410"/>
    <w:rsid w:val="00EA76A6"/>
    <w:rsid w:val="00EB0F17"/>
    <w:rsid w:val="00EB5582"/>
    <w:rsid w:val="00EC372D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3789"/>
    <w:rsid w:val="00EF5EF7"/>
    <w:rsid w:val="00EF6FE1"/>
    <w:rsid w:val="00F0378E"/>
    <w:rsid w:val="00F05BC6"/>
    <w:rsid w:val="00F0709E"/>
    <w:rsid w:val="00F12043"/>
    <w:rsid w:val="00F13E6C"/>
    <w:rsid w:val="00F21445"/>
    <w:rsid w:val="00F24839"/>
    <w:rsid w:val="00F24A2E"/>
    <w:rsid w:val="00F25437"/>
    <w:rsid w:val="00F254FF"/>
    <w:rsid w:val="00F256B1"/>
    <w:rsid w:val="00F30620"/>
    <w:rsid w:val="00F31EF4"/>
    <w:rsid w:val="00F33DF6"/>
    <w:rsid w:val="00F345DA"/>
    <w:rsid w:val="00F36AB9"/>
    <w:rsid w:val="00F3789D"/>
    <w:rsid w:val="00F4060B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204B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96359"/>
    <w:rsid w:val="00FA24FE"/>
    <w:rsid w:val="00FA388E"/>
    <w:rsid w:val="00FA3D71"/>
    <w:rsid w:val="00FA4E9A"/>
    <w:rsid w:val="00FA66F8"/>
    <w:rsid w:val="00FB0FF6"/>
    <w:rsid w:val="00FB1175"/>
    <w:rsid w:val="00FB125C"/>
    <w:rsid w:val="00FB1F95"/>
    <w:rsid w:val="00FB2169"/>
    <w:rsid w:val="00FB3149"/>
    <w:rsid w:val="00FB469A"/>
    <w:rsid w:val="00FB4EE3"/>
    <w:rsid w:val="00FC43B1"/>
    <w:rsid w:val="00FC6C8F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4376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298FCE"/>
  <w15:docId w15:val="{04BA9B2C-BA6B-43C4-B972-A59428BBC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Descripcin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BD3EFC-DFE1-4EEA-B8D7-18AD8E11F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1553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10077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Pampin Rey, Ana Maria</cp:lastModifiedBy>
  <cp:revision>6</cp:revision>
  <cp:lastPrinted>2022-04-08T11:30:00Z</cp:lastPrinted>
  <dcterms:created xsi:type="dcterms:W3CDTF">2022-04-13T08:50:00Z</dcterms:created>
  <dcterms:modified xsi:type="dcterms:W3CDTF">2023-02-15T09:11:00Z</dcterms:modified>
</cp:coreProperties>
</file>